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A05" w14:textId="30FD43C7" w:rsidR="005B1333" w:rsidRPr="009B6954" w:rsidRDefault="00755EC3" w:rsidP="00DF7117">
      <w:pPr>
        <w:spacing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356096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hidden="0" allowOverlap="1" wp14:anchorId="49B1CC94" wp14:editId="6067E91B">
            <wp:simplePos x="0" y="0"/>
            <wp:positionH relativeFrom="column">
              <wp:posOffset>4791075</wp:posOffset>
            </wp:positionH>
            <wp:positionV relativeFrom="paragraph">
              <wp:posOffset>-619760</wp:posOffset>
            </wp:positionV>
            <wp:extent cx="1699895" cy="1699895"/>
            <wp:effectExtent l="0" t="0" r="0" b="0"/>
            <wp:wrapNone/>
            <wp:docPr id="2" name="image1.png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B7"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Y BONT DDIWYLLIANNOL</w:t>
      </w:r>
    </w:p>
    <w:p w14:paraId="0D3CD16F" w14:textId="7CB02434" w:rsidR="00B55F83" w:rsidRPr="009B6954" w:rsidRDefault="00D174B7" w:rsidP="00DF7117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>CAIS AM GYLLID AR GYFER PARTERNIAETH</w:t>
      </w:r>
    </w:p>
    <w:p w14:paraId="037C95EF" w14:textId="5BB77331" w:rsidR="00D04979" w:rsidRPr="009B6954" w:rsidRDefault="00D174B7" w:rsidP="00DF7117">
      <w:pPr>
        <w:spacing w:after="48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9B6954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t xml:space="preserve">HAEN 1 </w:t>
      </w:r>
    </w:p>
    <w:p w14:paraId="1E2D04FD" w14:textId="15F086A4" w:rsidR="00C768DA" w:rsidRPr="00DF7117" w:rsidRDefault="00D174B7" w:rsidP="00D1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DF7117">
        <w:rPr>
          <w:rFonts w:ascii="Arial" w:hAnsi="Arial" w:cs="Arial"/>
          <w:color w:val="000000"/>
          <w:sz w:val="26"/>
          <w:szCs w:val="26"/>
          <w:lang w:val="cy-GB"/>
        </w:rPr>
        <w:t>Mae’r Bont Ddiwylliannol yn dathlu partneriaethau artistig dwyochrog rhwng y Deyrnas Unedig a’r Almaen, a hynny drwy gydweithio rhwng Celfyddydau Rhyngwladol Cymru / Cyngor Celfyddydau Cymru, Arts Council England, Arts Council of Northern Ireland, British Council, Creative Scotland, Fonds Soziokultur, a’r Goethe-Institut London.</w:t>
      </w:r>
    </w:p>
    <w:p w14:paraId="68A84BE6" w14:textId="77777777" w:rsidR="00C768DA" w:rsidRPr="00DF7117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D2F5561" w14:textId="475546F9" w:rsidR="00C768DA" w:rsidRPr="00DF7117" w:rsidRDefault="00D174B7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DF7117">
        <w:rPr>
          <w:rFonts w:ascii="Arial" w:hAnsi="Arial" w:cs="Arial"/>
          <w:color w:val="000000"/>
          <w:sz w:val="26"/>
          <w:szCs w:val="26"/>
          <w:lang w:val="cy-GB"/>
        </w:rPr>
        <w:t>Drwy ariannu partneriaethau rhwng yr Almaen a’r Deyrnas Unedig, mae’r rhaglen yn ceisio creu perthnasau newydd a meithrin cydweithio artistig a democratiaeth ddiwylliannol.</w:t>
      </w:r>
      <w:r w:rsidR="00C768DA" w:rsidRPr="00DF7117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BEB4F8A" w14:textId="77777777" w:rsidR="00C768DA" w:rsidRPr="00DF7117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D575127" w14:textId="7D6D21C7" w:rsidR="00C768DA" w:rsidRPr="00DF7117" w:rsidRDefault="00D174B7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DF7117">
        <w:rPr>
          <w:rFonts w:ascii="Arial" w:hAnsi="Arial" w:cs="Arial"/>
          <w:color w:val="000000"/>
          <w:sz w:val="26"/>
          <w:szCs w:val="26"/>
          <w:lang w:val="cy-GB"/>
        </w:rPr>
        <w:t xml:space="preserve">A fyddech cystal â chyflwyno un cais yn unig gan bob partneriaeth. Mae rhagor o fanylion a chanllawiau ar gael yn </w:t>
      </w:r>
      <w:r w:rsidR="00000000" w:rsidRPr="00DF7117">
        <w:rPr>
          <w:rFonts w:ascii="Arial" w:hAnsi="Arial" w:cs="Arial"/>
          <w:sz w:val="26"/>
          <w:szCs w:val="26"/>
        </w:rPr>
        <w:fldChar w:fldCharType="begin"/>
      </w:r>
      <w:r w:rsidR="00000000" w:rsidRPr="00DF7117">
        <w:rPr>
          <w:rFonts w:ascii="Arial" w:hAnsi="Arial" w:cs="Arial"/>
          <w:sz w:val="26"/>
          <w:szCs w:val="26"/>
        </w:rPr>
        <w:instrText xml:space="preserve"> HYPERLINK "https://www.cultural-bridge.info/funding/" </w:instrText>
      </w:r>
      <w:r w:rsidR="00000000" w:rsidRPr="00DF7117">
        <w:rPr>
          <w:rFonts w:ascii="Arial" w:hAnsi="Arial" w:cs="Arial"/>
          <w:sz w:val="26"/>
          <w:szCs w:val="26"/>
        </w:rPr>
        <w:fldChar w:fldCharType="separate"/>
      </w:r>
      <w:r w:rsidRPr="00DF7117">
        <w:rPr>
          <w:rStyle w:val="Hyperlink"/>
          <w:rFonts w:ascii="Arial" w:hAnsi="Arial" w:cs="Arial"/>
          <w:sz w:val="26"/>
          <w:szCs w:val="26"/>
          <w:lang w:val="cy-GB"/>
        </w:rPr>
        <w:t>https://www.cultural-bridge.info/funding/</w:t>
      </w:r>
      <w:r w:rsidR="00000000" w:rsidRPr="00DF7117">
        <w:rPr>
          <w:rStyle w:val="Hyperlink"/>
          <w:rFonts w:ascii="Arial" w:hAnsi="Arial" w:cs="Arial"/>
          <w:sz w:val="26"/>
          <w:szCs w:val="26"/>
          <w:lang w:val="cy-GB"/>
        </w:rPr>
        <w:fldChar w:fldCharType="end"/>
      </w:r>
      <w:r w:rsidRPr="00DF7117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</w:p>
    <w:p w14:paraId="39D10DD9" w14:textId="77777777" w:rsidR="00C768DA" w:rsidRPr="00DF7117" w:rsidRDefault="00C768DA" w:rsidP="00C7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288F375" w14:textId="7E8D1C66" w:rsidR="004A3399" w:rsidRPr="00DF7117" w:rsidRDefault="00D174B7" w:rsidP="00D174B7">
      <w:pPr>
        <w:spacing w:line="240" w:lineRule="auto"/>
        <w:rPr>
          <w:rFonts w:ascii="Arial" w:hAnsi="Arial" w:cs="Arial"/>
          <w:color w:val="000000"/>
          <w:sz w:val="26"/>
          <w:szCs w:val="26"/>
        </w:rPr>
      </w:pPr>
      <w:r w:rsidRPr="00DF7117">
        <w:rPr>
          <w:rFonts w:ascii="Arial" w:hAnsi="Arial" w:cs="Arial"/>
          <w:color w:val="000000"/>
          <w:sz w:val="26"/>
          <w:szCs w:val="26"/>
          <w:lang w:val="cy-GB"/>
        </w:rPr>
        <w:t xml:space="preserve">I gyflwyno’ch cais, anfonwch hwnnw drwy e-bost at Lorna Palmer, Rheolwr Rhaglen y Bont Ddiwylliannol, ACE International – </w:t>
      </w:r>
      <w:r w:rsidR="00000000" w:rsidRPr="00DF7117">
        <w:rPr>
          <w:rFonts w:ascii="Arial" w:hAnsi="Arial" w:cs="Arial"/>
          <w:sz w:val="26"/>
          <w:szCs w:val="26"/>
        </w:rPr>
        <w:fldChar w:fldCharType="begin"/>
      </w:r>
      <w:r w:rsidR="00000000" w:rsidRPr="00DF7117">
        <w:rPr>
          <w:rFonts w:ascii="Arial" w:hAnsi="Arial" w:cs="Arial"/>
          <w:sz w:val="26"/>
          <w:szCs w:val="26"/>
        </w:rPr>
        <w:instrText xml:space="preserve"> HYPERLINK "mailto:lorna.palmer@artscouncil.org.uk" </w:instrText>
      </w:r>
      <w:r w:rsidR="00000000" w:rsidRPr="00DF7117">
        <w:rPr>
          <w:rFonts w:ascii="Arial" w:hAnsi="Arial" w:cs="Arial"/>
          <w:sz w:val="26"/>
          <w:szCs w:val="26"/>
        </w:rPr>
        <w:fldChar w:fldCharType="separate"/>
      </w:r>
      <w:r w:rsidRPr="00DF7117">
        <w:rPr>
          <w:rStyle w:val="Hyperlink"/>
          <w:rFonts w:ascii="Arial" w:hAnsi="Arial" w:cs="Arial"/>
          <w:sz w:val="26"/>
          <w:szCs w:val="26"/>
          <w:lang w:val="cy-GB"/>
        </w:rPr>
        <w:t>lorna.palmer@artscouncil.org.uk</w:t>
      </w:r>
      <w:r w:rsidR="00000000" w:rsidRPr="00DF7117">
        <w:rPr>
          <w:rStyle w:val="Hyperlink"/>
          <w:rFonts w:ascii="Arial" w:hAnsi="Arial" w:cs="Arial"/>
          <w:sz w:val="26"/>
          <w:szCs w:val="26"/>
          <w:lang w:val="cy-GB"/>
        </w:rPr>
        <w:fldChar w:fldCharType="end"/>
      </w:r>
      <w:r w:rsidRPr="00DF7117">
        <w:rPr>
          <w:rFonts w:ascii="Arial" w:hAnsi="Arial" w:cs="Arial"/>
          <w:color w:val="000000"/>
          <w:sz w:val="26"/>
          <w:szCs w:val="26"/>
          <w:lang w:val="cy-GB"/>
        </w:rPr>
        <w:t>.</w:t>
      </w:r>
      <w:r w:rsidR="004A3399" w:rsidRPr="00DF7117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47CDB58" w14:textId="188BEA0C" w:rsidR="00C768DA" w:rsidRPr="00755EC3" w:rsidRDefault="00D174B7" w:rsidP="004A3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55EC3">
        <w:rPr>
          <w:rFonts w:ascii="Arial" w:hAnsi="Arial" w:cs="Arial"/>
          <w:b/>
          <w:bCs/>
          <w:color w:val="000000"/>
          <w:sz w:val="26"/>
          <w:szCs w:val="26"/>
          <w:lang w:val="cy-GB"/>
        </w:rPr>
        <w:t>Y dyddiad cau i wneud cais yw 12pm (yn y Deyrnas Unedig) neu 1pm (yn yr Almaen), ddydd Mercher 26 Hydref 2022. Disgwylir gwneud y penderfyniadau erbyn 14 Rhagfyr 2022.</w:t>
      </w:r>
      <w:r w:rsidR="004A3399" w:rsidRPr="00755EC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4A3399" w:rsidRPr="00755EC3">
        <w:rPr>
          <w:rFonts w:ascii="Arial" w:hAnsi="Arial" w:cs="Arial"/>
          <w:b/>
          <w:bCs/>
          <w:sz w:val="26"/>
          <w:szCs w:val="26"/>
        </w:rPr>
        <w:br/>
      </w:r>
      <w:r w:rsidR="00C768DA" w:rsidRPr="00755EC3">
        <w:rPr>
          <w:rFonts w:ascii="Arial" w:hAnsi="Arial" w:cs="Arial"/>
          <w:b/>
          <w:bCs/>
          <w:sz w:val="26"/>
          <w:szCs w:val="26"/>
        </w:rPr>
        <w:br/>
      </w:r>
    </w:p>
    <w:p w14:paraId="56AFE483" w14:textId="295FC3F2" w:rsidR="00042668" w:rsidRPr="00DF7117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  <w:r w:rsidRPr="00DF7117">
        <w:rPr>
          <w:rFonts w:ascii="Arial" w:hAnsi="Arial" w:cs="Arial"/>
          <w:sz w:val="26"/>
          <w:szCs w:val="26"/>
          <w:u w:val="single"/>
          <w:lang w:val="cy-GB"/>
        </w:rPr>
        <w:t>Teitl eich gweithgaredd:</w:t>
      </w:r>
    </w:p>
    <w:p w14:paraId="2DBAC3BB" w14:textId="704B9ABE" w:rsidR="00042668" w:rsidRPr="00DF7117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  <w:r w:rsidRPr="00DF7117">
        <w:rPr>
          <w:rFonts w:ascii="Arial" w:hAnsi="Arial" w:cs="Arial"/>
          <w:sz w:val="26"/>
          <w:szCs w:val="26"/>
          <w:u w:val="single"/>
          <w:lang w:val="cy-GB"/>
        </w:rPr>
        <w:t>Y partneriaid yn yr Almaen a’r Deyrnas Unedig:</w:t>
      </w:r>
    </w:p>
    <w:p w14:paraId="68121F55" w14:textId="77777777" w:rsidR="00474E94" w:rsidRPr="00DF7117" w:rsidRDefault="00474E94" w:rsidP="00902C86">
      <w:pPr>
        <w:spacing w:line="360" w:lineRule="auto"/>
        <w:rPr>
          <w:rFonts w:ascii="Arial" w:hAnsi="Arial" w:cs="Arial"/>
          <w:sz w:val="26"/>
          <w:szCs w:val="26"/>
          <w:u w:val="single"/>
          <w:lang w:val="en-US"/>
        </w:rPr>
      </w:pPr>
    </w:p>
    <w:p w14:paraId="0E6F83B6" w14:textId="018F543D" w:rsidR="00892384" w:rsidRPr="00DF7117" w:rsidRDefault="00D174B7" w:rsidP="00D174B7">
      <w:pPr>
        <w:spacing w:after="0" w:line="360" w:lineRule="auto"/>
        <w:rPr>
          <w:rFonts w:ascii="Arial" w:hAnsi="Arial" w:cs="Arial"/>
          <w:sz w:val="26"/>
          <w:szCs w:val="26"/>
          <w:u w:val="single"/>
        </w:rPr>
      </w:pPr>
      <w:r w:rsidRPr="00DF7117">
        <w:rPr>
          <w:rFonts w:ascii="Arial" w:hAnsi="Arial" w:cs="Arial"/>
          <w:sz w:val="26"/>
          <w:szCs w:val="26"/>
          <w:u w:val="single"/>
          <w:lang w:val="cy-GB"/>
        </w:rPr>
        <w:t>Enw’r sefydliad sy’n arwain:</w:t>
      </w:r>
    </w:p>
    <w:p w14:paraId="218BF532" w14:textId="688DD6BD" w:rsidR="00C4553D" w:rsidRPr="00DF7117" w:rsidRDefault="00D174B7" w:rsidP="00D174B7">
      <w:pPr>
        <w:spacing w:line="360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Bydd y sefydliad sy’n arwain yn gyfrifol yn gyffredinol am y cyllid ac am adrodd ar ran y gweithgaredd.</w:t>
      </w:r>
    </w:p>
    <w:p w14:paraId="2D0922B8" w14:textId="0E53FE09" w:rsidR="00474E94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Enw’r prif gyswllt:</w:t>
      </w:r>
    </w:p>
    <w:p w14:paraId="22F5F5FA" w14:textId="4CAED697" w:rsidR="00100BB3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Cyfeiriad:</w:t>
      </w:r>
    </w:p>
    <w:p w14:paraId="2DEE671D" w14:textId="2CAA6A83" w:rsidR="00B820CA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E-bost:</w:t>
      </w:r>
      <w:r w:rsidR="00B820CA" w:rsidRPr="00DF7117">
        <w:rPr>
          <w:rFonts w:ascii="Arial" w:hAnsi="Arial" w:cs="Arial"/>
          <w:sz w:val="26"/>
          <w:szCs w:val="26"/>
        </w:rPr>
        <w:t xml:space="preserve"> </w:t>
      </w:r>
    </w:p>
    <w:p w14:paraId="3468C91E" w14:textId="3AE9F875" w:rsidR="00892384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Ffôn:</w:t>
      </w:r>
    </w:p>
    <w:p w14:paraId="05E3055F" w14:textId="77777777" w:rsidR="00474E94" w:rsidRPr="00DF7117" w:rsidRDefault="00474E94" w:rsidP="00474E94">
      <w:pPr>
        <w:spacing w:line="276" w:lineRule="auto"/>
        <w:rPr>
          <w:rFonts w:ascii="Arial" w:hAnsi="Arial" w:cs="Arial"/>
          <w:sz w:val="26"/>
          <w:szCs w:val="26"/>
        </w:rPr>
      </w:pPr>
    </w:p>
    <w:p w14:paraId="2AC4B496" w14:textId="7A311988" w:rsidR="00892384" w:rsidRPr="00DF7117" w:rsidRDefault="00D174B7" w:rsidP="00D174B7">
      <w:pP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DF7117">
        <w:rPr>
          <w:rFonts w:ascii="Arial" w:hAnsi="Arial" w:cs="Arial"/>
          <w:sz w:val="26"/>
          <w:szCs w:val="26"/>
          <w:u w:val="single"/>
          <w:lang w:val="cy-GB"/>
        </w:rPr>
        <w:lastRenderedPageBreak/>
        <w:t>Partner arall neu bartneriaid eraill yn yr Almaen neu’r Deyrnas Unedig:</w:t>
      </w:r>
    </w:p>
    <w:p w14:paraId="7E900E2E" w14:textId="3E9593E9" w:rsidR="00892384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Enw cyswllt:</w:t>
      </w:r>
    </w:p>
    <w:p w14:paraId="7BD801B6" w14:textId="4DD444E3" w:rsidR="00B820CA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Cyfeiriad:</w:t>
      </w:r>
    </w:p>
    <w:p w14:paraId="0D711A43" w14:textId="7D3B7427" w:rsidR="00892384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E-bost:</w:t>
      </w:r>
    </w:p>
    <w:p w14:paraId="47093C41" w14:textId="7FEE4A7F" w:rsidR="00892384" w:rsidRPr="00DF7117" w:rsidRDefault="00D174B7" w:rsidP="00D174B7">
      <w:pPr>
        <w:spacing w:line="276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Ffôn:</w:t>
      </w:r>
    </w:p>
    <w:p w14:paraId="7B117BAF" w14:textId="7F1DEB9A" w:rsidR="00484079" w:rsidRPr="0098447A" w:rsidRDefault="009134DD" w:rsidP="00474E94">
      <w:pPr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DF7117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="00441B97" w:rsidRPr="0098447A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="00441B97" w:rsidRPr="0098447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441B97" w:rsidRPr="0098447A">
        <w:rPr>
          <w:rFonts w:ascii="Arial" w:hAnsi="Arial" w:cs="Arial"/>
          <w:b/>
          <w:bCs/>
          <w:color w:val="000000"/>
          <w:sz w:val="30"/>
          <w:szCs w:val="30"/>
        </w:rPr>
        <w:t>partneriaeth</w:t>
      </w:r>
      <w:proofErr w:type="spellEnd"/>
    </w:p>
    <w:p w14:paraId="46CB0326" w14:textId="12238DBA" w:rsidR="0088568F" w:rsidRPr="00755EC3" w:rsidRDefault="00176398">
      <w:pPr>
        <w:rPr>
          <w:rFonts w:ascii="Arial" w:hAnsi="Arial" w:cs="Arial"/>
          <w:color w:val="000000"/>
          <w:sz w:val="26"/>
          <w:szCs w:val="26"/>
        </w:rPr>
      </w:pPr>
      <w:r w:rsidRPr="00755EC3">
        <w:rPr>
          <w:rFonts w:ascii="Arial" w:hAnsi="Arial" w:cs="Arial"/>
          <w:color w:val="000000"/>
          <w:sz w:val="26"/>
          <w:szCs w:val="26"/>
        </w:rPr>
        <w:t xml:space="preserve">Pam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chi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a’ch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partner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wedi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penderfynu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cydweithio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? (250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DF7117" w14:paraId="17FD1695" w14:textId="77777777" w:rsidTr="00AC28AF">
        <w:trPr>
          <w:trHeight w:val="1633"/>
        </w:trPr>
        <w:tc>
          <w:tcPr>
            <w:tcW w:w="9062" w:type="dxa"/>
          </w:tcPr>
          <w:p w14:paraId="5934BD86" w14:textId="77777777" w:rsidR="00AC28AF" w:rsidRPr="00DF7117" w:rsidRDefault="00AC28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5784ADAB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B965E15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F43D2A5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3D2442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0B9A2A6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B365E36" w14:textId="091385FB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757457" w14:textId="70185CE9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DBE237" w14:textId="7900D988" w:rsidR="008E7C33" w:rsidRPr="00755EC3" w:rsidRDefault="00D757F8" w:rsidP="00902C86">
      <w:pPr>
        <w:spacing w:before="240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</w:rPr>
        <w:br/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pam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mae’r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bwysig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bob un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o’r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partneriaid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ynghlwm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mater a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gallwch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chi weld y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berthynas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datblygu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dyfodol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? (300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79" w:rsidRPr="00DF7117" w14:paraId="75C282CC" w14:textId="77777777" w:rsidTr="0062382D">
        <w:trPr>
          <w:trHeight w:val="1633"/>
        </w:trPr>
        <w:tc>
          <w:tcPr>
            <w:tcW w:w="9062" w:type="dxa"/>
          </w:tcPr>
          <w:p w14:paraId="33C759C3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CB5699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0C5ED5E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301B6B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98DAC5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6A185A3" w14:textId="77777777" w:rsidR="00FA57A2" w:rsidRPr="00DF7117" w:rsidRDefault="00FA57A2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1C3E4A1" w14:textId="77777777" w:rsidR="00FA57A2" w:rsidRPr="00DF7117" w:rsidRDefault="00FA57A2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1D5E97" w14:textId="77777777" w:rsidR="00484079" w:rsidRPr="00DF7117" w:rsidRDefault="00484079" w:rsidP="0062382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B830B28" w14:textId="53BAFEBA" w:rsidR="00B05F17" w:rsidRPr="00755EC3" w:rsidRDefault="00A92BAD" w:rsidP="00755EC3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DF7117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</w:p>
    <w:p w14:paraId="454EC367" w14:textId="7F876812" w:rsidR="00EB0348" w:rsidRPr="00755EC3" w:rsidRDefault="00EB0348" w:rsidP="00755EC3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beth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cynllunio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i’w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wneud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gyda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phwy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lle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pha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bryd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. A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yw’r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debygol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fod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person,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digidol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neu hybrid? (300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AF" w:rsidRPr="00DF7117" w14:paraId="06405CA6" w14:textId="77777777" w:rsidTr="00AC28AF">
        <w:trPr>
          <w:trHeight w:val="2303"/>
        </w:trPr>
        <w:tc>
          <w:tcPr>
            <w:tcW w:w="9062" w:type="dxa"/>
          </w:tcPr>
          <w:p w14:paraId="617E8AB3" w14:textId="77777777" w:rsidR="00AC28AF" w:rsidRPr="00DF7117" w:rsidRDefault="00AC28A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05592E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9EE13F1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882EAE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457C9C" w14:textId="77777777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610314F" w14:textId="21CA5400" w:rsidR="0016547F" w:rsidRPr="00DF7117" w:rsidRDefault="0016547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ADFE9A2" w14:textId="7206235C" w:rsidR="00FE3660" w:rsidRPr="00755EC3" w:rsidRDefault="00C01485" w:rsidP="00902C86">
      <w:pPr>
        <w:spacing w:before="240"/>
        <w:rPr>
          <w:rFonts w:ascii="Arial" w:hAnsi="Arial" w:cs="Arial"/>
          <w:sz w:val="26"/>
          <w:szCs w:val="26"/>
        </w:rPr>
      </w:pP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lastRenderedPageBreak/>
        <w:t>Ym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mha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ffordd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mae’r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ceisio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gwneud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rhywbeth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newydd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ymateb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neu’r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heriau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presennol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unol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ag un neu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fwy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themâu’r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Bont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Ddiwylliannol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? (250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60" w:rsidRPr="00DF7117" w14:paraId="6851ADF3" w14:textId="77777777" w:rsidTr="0062382D">
        <w:trPr>
          <w:trHeight w:val="2303"/>
        </w:trPr>
        <w:tc>
          <w:tcPr>
            <w:tcW w:w="9062" w:type="dxa"/>
          </w:tcPr>
          <w:p w14:paraId="7B12F052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209A7F63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215CDB5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81834C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897060C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54CFFBE9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B82E9D6" w14:textId="77777777" w:rsidR="00FE3660" w:rsidRPr="00DF7117" w:rsidRDefault="00FE3660" w:rsidP="0062382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CEB0FD7" w14:textId="02B52A4E" w:rsidR="00164A9E" w:rsidRPr="00755EC3" w:rsidRDefault="00783246" w:rsidP="00164A9E">
      <w:pPr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</w:rPr>
      </w:pPr>
      <w:r w:rsidRPr="00DF7117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>Rheoli</w:t>
      </w:r>
      <w:proofErr w:type="spellEnd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>eich</w:t>
      </w:r>
      <w:proofErr w:type="spellEnd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755EC3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</w:p>
    <w:p w14:paraId="5F38F375" w14:textId="77777777" w:rsidR="00EB4226" w:rsidRPr="00755EC3" w:rsidRDefault="00EB4226" w:rsidP="00EB4226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byddwch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rheoli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fewn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er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enghraifft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bydd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gwaith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debygol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ddosbarthu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rhwng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partneriaid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y DU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a’r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Almaen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? (200 gair)</w:t>
      </w:r>
    </w:p>
    <w:p w14:paraId="16C920CD" w14:textId="77777777" w:rsidR="00EB4226" w:rsidRPr="00DF7117" w:rsidRDefault="00EB4226" w:rsidP="00164A9E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A9E" w:rsidRPr="00DF7117" w14:paraId="25F42249" w14:textId="77777777" w:rsidTr="00893D42">
        <w:trPr>
          <w:trHeight w:val="899"/>
        </w:trPr>
        <w:tc>
          <w:tcPr>
            <w:tcW w:w="9062" w:type="dxa"/>
          </w:tcPr>
          <w:p w14:paraId="16B5D7C2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22EDEA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2C0E1771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33A61BB9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0682619A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52E6F8CE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E3E8F5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  <w:p w14:paraId="1F6CA49F" w14:textId="77777777" w:rsidR="00164A9E" w:rsidRPr="00DF7117" w:rsidRDefault="00164A9E" w:rsidP="00893D4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68CF112" w14:textId="70DC6D98" w:rsidR="00164A9E" w:rsidRPr="00DF7117" w:rsidRDefault="00164A9E" w:rsidP="00DD0E0C">
      <w:pPr>
        <w:rPr>
          <w:rFonts w:ascii="Arial" w:hAnsi="Arial" w:cs="Arial"/>
          <w:sz w:val="26"/>
          <w:szCs w:val="26"/>
        </w:rPr>
      </w:pPr>
    </w:p>
    <w:p w14:paraId="03B48DE5" w14:textId="4A64EBD6" w:rsidR="00164A9E" w:rsidRPr="00DF7117" w:rsidRDefault="00D174B7" w:rsidP="00D174B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71717" w:themeColor="background2" w:themeShade="1A"/>
          <w:sz w:val="26"/>
          <w:szCs w:val="26"/>
        </w:rPr>
      </w:pPr>
      <w:r w:rsidRPr="00DF7117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  <w:lang w:val="cy-GB"/>
        </w:rPr>
        <w:t>Yr amserlen</w:t>
      </w:r>
    </w:p>
    <w:p w14:paraId="44D16CD0" w14:textId="7F42A3B7" w:rsidR="00DD0E0C" w:rsidRPr="00DF7117" w:rsidRDefault="00D174B7" w:rsidP="00D174B7">
      <w:pPr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Nodwch y dyddiadau dechrau a gorffen disgwyliedig, gan gynnwys y gwaith paratoi a’r gwaith dilynol sy’n berthnasol i’r costau.</w:t>
      </w:r>
      <w:r w:rsidR="008E7C33" w:rsidRPr="00DF7117">
        <w:rPr>
          <w:rFonts w:ascii="Arial" w:hAnsi="Arial" w:cs="Arial"/>
          <w:sz w:val="26"/>
          <w:szCs w:val="26"/>
        </w:rPr>
        <w:t xml:space="preserve"> </w:t>
      </w:r>
      <w:r w:rsidRPr="00DF7117">
        <w:rPr>
          <w:rFonts w:ascii="Arial" w:hAnsi="Arial" w:cs="Arial"/>
          <w:sz w:val="26"/>
          <w:szCs w:val="26"/>
          <w:lang w:val="cy-GB"/>
        </w:rPr>
        <w:t>Ni chaiff eich gweithgaredd ddechrau cyn mis Chwefror 2023 a dylid ei gwblhau cyn mis Chwefror 2024, oni bai y cytunwyd ar hynny fel arall.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43"/>
        <w:gridCol w:w="3296"/>
        <w:gridCol w:w="1412"/>
        <w:gridCol w:w="3158"/>
      </w:tblGrid>
      <w:tr w:rsidR="00D10440" w:rsidRPr="00DF7117" w14:paraId="64200BA7" w14:textId="77777777" w:rsidTr="00D174B7">
        <w:trPr>
          <w:trHeight w:val="240"/>
        </w:trPr>
        <w:tc>
          <w:tcPr>
            <w:tcW w:w="1129" w:type="dxa"/>
            <w:shd w:val="pct12" w:color="auto" w:fill="auto"/>
          </w:tcPr>
          <w:p w14:paraId="2F751BBA" w14:textId="32427103" w:rsidR="00D10440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Dechrau:</w:t>
            </w:r>
            <w:r w:rsidR="00D10440" w:rsidRPr="00DF711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10440" w:rsidRPr="00DF7117">
              <w:rPr>
                <w:rFonts w:ascii="Arial" w:hAnsi="Arial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14:paraId="603F2153" w14:textId="77777777" w:rsidR="00D10440" w:rsidRPr="00DF7117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pct12" w:color="auto" w:fill="auto"/>
          </w:tcPr>
          <w:p w14:paraId="70EE5C0B" w14:textId="096DE948" w:rsidR="00D10440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Gorffen:</w:t>
            </w:r>
          </w:p>
        </w:tc>
        <w:tc>
          <w:tcPr>
            <w:tcW w:w="3260" w:type="dxa"/>
          </w:tcPr>
          <w:p w14:paraId="034E0B9C" w14:textId="77777777" w:rsidR="00D10440" w:rsidRPr="00DF7117" w:rsidRDefault="00D10440" w:rsidP="00D104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14:paraId="2E4CDA94" w14:textId="77777777" w:rsidR="00164A9E" w:rsidRPr="00DF7117" w:rsidRDefault="00164A9E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07DA086" w14:textId="5366E8B2" w:rsidR="001B56BA" w:rsidRPr="00DF7117" w:rsidRDefault="00D174B7" w:rsidP="00D1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Amlinellwch brif gamau’r gweithgaredd o’r dyddiad dechrau ymlaen, gan gynnwys ble y bydd y gweithgaredd yn digwydd a phwy a fydd yn arwain ar bob gweithgaredd neu dasg:</w:t>
      </w:r>
    </w:p>
    <w:p w14:paraId="2626086F" w14:textId="1C1E5EB2" w:rsidR="00B976A9" w:rsidRPr="00DF7117" w:rsidRDefault="00B976A9" w:rsidP="00D1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2"/>
        <w:gridCol w:w="1242"/>
        <w:gridCol w:w="3231"/>
        <w:gridCol w:w="1948"/>
        <w:gridCol w:w="1546"/>
      </w:tblGrid>
      <w:tr w:rsidR="00514AC1" w:rsidRPr="00DF7117" w14:paraId="6D88CE6A" w14:textId="77777777" w:rsidTr="00D174B7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5DFFA4BE" w14:textId="6271482C" w:rsidR="00514AC1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dechrau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335FE417" w14:textId="7CE1D9DE" w:rsidR="00514AC1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gorffen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00BE22BF" w14:textId="0A0158EE" w:rsidR="00514AC1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Manylion y gweithgaredd neu’r dasg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69FF5B46" w14:textId="2A6E6BAC" w:rsidR="00514AC1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Lleoliad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 w:themeFill="background1"/>
          </w:tcPr>
          <w:p w14:paraId="1947AB71" w14:textId="5BA70673" w:rsidR="00514AC1" w:rsidRPr="00DF7117" w:rsidRDefault="00D174B7" w:rsidP="00D174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Arweinydd</w:t>
            </w:r>
          </w:p>
        </w:tc>
      </w:tr>
      <w:tr w:rsidR="00514AC1" w:rsidRPr="00DF7117" w14:paraId="0163D52A" w14:textId="77777777" w:rsidTr="00D174B7">
        <w:tc>
          <w:tcPr>
            <w:tcW w:w="1129" w:type="dxa"/>
            <w:tcBorders>
              <w:top w:val="single" w:sz="4" w:space="0" w:color="auto"/>
            </w:tcBorders>
          </w:tcPr>
          <w:p w14:paraId="63A48235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2422B1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A53A84F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6F46B6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6CA788" w14:textId="4D794C41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DF7117" w14:paraId="25C4A7E5" w14:textId="77777777" w:rsidTr="00D174B7">
        <w:tc>
          <w:tcPr>
            <w:tcW w:w="1129" w:type="dxa"/>
          </w:tcPr>
          <w:p w14:paraId="4B51C795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B628A81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E683581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9C9323B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ED96A01" w14:textId="25C460FB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DF7117" w14:paraId="45356255" w14:textId="77777777" w:rsidTr="00D174B7">
        <w:tc>
          <w:tcPr>
            <w:tcW w:w="1129" w:type="dxa"/>
          </w:tcPr>
          <w:p w14:paraId="256DD3D3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6412D5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7332C4C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B411C50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376549" w14:textId="31AFAB08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DF7117" w14:paraId="1C07C30C" w14:textId="77777777" w:rsidTr="00D174B7">
        <w:tc>
          <w:tcPr>
            <w:tcW w:w="1129" w:type="dxa"/>
          </w:tcPr>
          <w:p w14:paraId="6E2F5D72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A20D819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90F1052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315909F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F20070" w14:textId="43A4C490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DF7117" w14:paraId="1C1B3F14" w14:textId="77777777" w:rsidTr="00D174B7">
        <w:tc>
          <w:tcPr>
            <w:tcW w:w="1129" w:type="dxa"/>
          </w:tcPr>
          <w:p w14:paraId="562E6745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3CAAAA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B6C2B7A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A968531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CCBA7D" w14:textId="62AB8EEA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AC1" w:rsidRPr="00DF7117" w14:paraId="58DD5E0D" w14:textId="77777777" w:rsidTr="00D174B7">
        <w:tc>
          <w:tcPr>
            <w:tcW w:w="1129" w:type="dxa"/>
          </w:tcPr>
          <w:p w14:paraId="367D1ED1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141B47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3676D74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31B9A6A" w14:textId="77777777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DEBBF5" w14:textId="1DEC739A" w:rsidR="00514AC1" w:rsidRPr="00DF7117" w:rsidRDefault="00514AC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DF7117" w14:paraId="4EB1AB1E" w14:textId="77777777" w:rsidTr="00D174B7">
        <w:tc>
          <w:tcPr>
            <w:tcW w:w="1129" w:type="dxa"/>
          </w:tcPr>
          <w:p w14:paraId="2A08F8B7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3A5E9F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B4CC0F2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A92CCD1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C86404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DF7117" w14:paraId="09DBF5C6" w14:textId="77777777" w:rsidTr="00D174B7">
        <w:tc>
          <w:tcPr>
            <w:tcW w:w="1129" w:type="dxa"/>
          </w:tcPr>
          <w:p w14:paraId="5499347E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7FB08D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1A4BE7C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82C436F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523CF7E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DF7117" w14:paraId="645A93CA" w14:textId="77777777" w:rsidTr="00D174B7">
        <w:tc>
          <w:tcPr>
            <w:tcW w:w="1129" w:type="dxa"/>
          </w:tcPr>
          <w:p w14:paraId="762EB5C7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009584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674DD78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C610973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B47E35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742F1" w:rsidRPr="00DF7117" w14:paraId="7276B66A" w14:textId="77777777" w:rsidTr="00D174B7">
        <w:tc>
          <w:tcPr>
            <w:tcW w:w="1129" w:type="dxa"/>
          </w:tcPr>
          <w:p w14:paraId="1D62B596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EDCFBDA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EB6DB86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8106AF0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E3490F" w14:textId="77777777" w:rsidR="002742F1" w:rsidRPr="00DF7117" w:rsidRDefault="002742F1" w:rsidP="00B976A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24BA4F" w14:textId="61094B1B" w:rsidR="001962A4" w:rsidRPr="00755EC3" w:rsidRDefault="00C926CA" w:rsidP="00755EC3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30"/>
          <w:szCs w:val="30"/>
          <w:lang w:val="en-US"/>
        </w:rPr>
      </w:pPr>
      <w:r w:rsidRPr="00DF7117">
        <w:rPr>
          <w:rStyle w:val="SubtitleChar"/>
          <w:rFonts w:ascii="Arial" w:hAnsi="Arial" w:cs="Arial"/>
          <w:b/>
          <w:color w:val="171717" w:themeColor="background2" w:themeShade="1A"/>
          <w:sz w:val="26"/>
          <w:szCs w:val="26"/>
        </w:rPr>
        <w:br/>
      </w:r>
      <w:proofErr w:type="spellStart"/>
      <w:r w:rsidR="00EC7C24" w:rsidRPr="00755EC3">
        <w:rPr>
          <w:rFonts w:ascii="Arial" w:hAnsi="Arial" w:cs="Arial"/>
          <w:b/>
          <w:bCs/>
          <w:color w:val="000000"/>
          <w:sz w:val="30"/>
          <w:szCs w:val="30"/>
        </w:rPr>
        <w:t>Canlyniadau’r</w:t>
      </w:r>
      <w:proofErr w:type="spellEnd"/>
      <w:r w:rsidR="00EC7C24" w:rsidRPr="00755EC3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EC7C24" w:rsidRPr="00755EC3">
        <w:rPr>
          <w:rFonts w:ascii="Arial" w:hAnsi="Arial" w:cs="Arial"/>
          <w:b/>
          <w:bCs/>
          <w:color w:val="000000"/>
          <w:sz w:val="30"/>
          <w:szCs w:val="30"/>
        </w:rPr>
        <w:t>Gweithgaredd</w:t>
      </w:r>
      <w:proofErr w:type="spellEnd"/>
      <w:r w:rsidR="001962A4" w:rsidRPr="00755EC3">
        <w:rPr>
          <w:rFonts w:ascii="Arial" w:hAnsi="Arial" w:cs="Arial"/>
          <w:sz w:val="26"/>
          <w:szCs w:val="26"/>
        </w:rPr>
        <w:br/>
      </w:r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Pa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fuddion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effaith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arbennig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ganlyniad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cyfnod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YaD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perthynas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artistig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ymglymiad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gymuned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fel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gilydd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, un ai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awr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66057F" w:rsidRPr="00755EC3">
        <w:rPr>
          <w:rFonts w:ascii="Arial" w:hAnsi="Arial" w:cs="Arial"/>
          <w:color w:val="000000"/>
          <w:sz w:val="26"/>
          <w:szCs w:val="26"/>
        </w:rPr>
        <w:t>dyfodol</w:t>
      </w:r>
      <w:proofErr w:type="spellEnd"/>
      <w:r w:rsidR="0066057F" w:rsidRPr="00755EC3">
        <w:rPr>
          <w:rFonts w:ascii="Arial" w:hAnsi="Arial" w:cs="Arial"/>
          <w:color w:val="000000"/>
          <w:sz w:val="26"/>
          <w:szCs w:val="26"/>
        </w:rPr>
        <w:t xml:space="preserve">? (300 </w:t>
      </w:r>
      <w:r w:rsidR="001962A4" w:rsidRPr="00755EC3">
        <w:rPr>
          <w:rFonts w:ascii="Arial" w:hAnsi="Arial" w:cs="Arial"/>
          <w:color w:val="000000"/>
          <w:sz w:val="26"/>
          <w:szCs w:val="26"/>
        </w:rPr>
        <w:t>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BA" w:rsidRPr="00DF7117" w14:paraId="613DAD74" w14:textId="77777777" w:rsidTr="002742F1">
        <w:trPr>
          <w:trHeight w:val="1799"/>
        </w:trPr>
        <w:tc>
          <w:tcPr>
            <w:tcW w:w="9062" w:type="dxa"/>
          </w:tcPr>
          <w:p w14:paraId="74793FFA" w14:textId="77777777" w:rsidR="001B56BA" w:rsidRPr="00DF7117" w:rsidRDefault="001B56BA">
            <w:pPr>
              <w:rPr>
                <w:rFonts w:ascii="Arial" w:hAnsi="Arial" w:cs="Arial"/>
                <w:sz w:val="26"/>
                <w:szCs w:val="26"/>
              </w:rPr>
            </w:pPr>
          </w:p>
          <w:p w14:paraId="6EB48D1A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9EE09B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1B1E4929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E61DB4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5DB7DE45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104F5844" w14:textId="77777777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  <w:p w14:paraId="42841C47" w14:textId="10E084B2" w:rsidR="00D10440" w:rsidRPr="00DF7117" w:rsidRDefault="00D104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7F84F3B" w14:textId="3C9338F4" w:rsidR="003F5850" w:rsidRPr="00755EC3" w:rsidRDefault="00386B1E" w:rsidP="00386B1E">
      <w:pPr>
        <w:spacing w:before="240"/>
        <w:rPr>
          <w:rFonts w:ascii="Arial" w:hAnsi="Arial" w:cs="Arial"/>
          <w:sz w:val="26"/>
          <w:szCs w:val="26"/>
        </w:rPr>
      </w:pPr>
      <w:r w:rsidRPr="00755EC3">
        <w:rPr>
          <w:rFonts w:ascii="Arial" w:hAnsi="Arial" w:cs="Arial"/>
          <w:sz w:val="26"/>
          <w:szCs w:val="26"/>
        </w:rPr>
        <w:br/>
      </w:r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Pa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fuddion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neu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effaith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arbennig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ganlyniad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i’r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mewn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perthynas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â’r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bartneriaeth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artistig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a’r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cymunedau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ynghlwm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fel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3F5850" w:rsidRPr="00755EC3">
        <w:rPr>
          <w:rFonts w:ascii="Arial" w:hAnsi="Arial" w:cs="Arial"/>
          <w:color w:val="000000"/>
          <w:sz w:val="26"/>
          <w:szCs w:val="26"/>
        </w:rPr>
        <w:t>gilydd</w:t>
      </w:r>
      <w:proofErr w:type="spellEnd"/>
      <w:r w:rsidR="003F5850" w:rsidRPr="00755EC3">
        <w:rPr>
          <w:rFonts w:ascii="Arial" w:hAnsi="Arial" w:cs="Arial"/>
          <w:color w:val="000000"/>
          <w:sz w:val="26"/>
          <w:szCs w:val="26"/>
        </w:rPr>
        <w:t>? (300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7D6" w:rsidRPr="00DF7117" w14:paraId="4900335B" w14:textId="77777777" w:rsidTr="00D10440">
        <w:trPr>
          <w:trHeight w:val="1691"/>
        </w:trPr>
        <w:tc>
          <w:tcPr>
            <w:tcW w:w="9062" w:type="dxa"/>
          </w:tcPr>
          <w:p w14:paraId="2DBAC149" w14:textId="77777777" w:rsidR="000C37D6" w:rsidRPr="00DF7117" w:rsidRDefault="000C37D6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1F364EE" w14:textId="7777777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605218" w14:textId="7777777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59775F89" w14:textId="7777777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94E32B" w14:textId="7777777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86CC9CD" w14:textId="71D6E7D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890DBA" w14:textId="77777777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26EA88" w14:textId="20DBB99F" w:rsidR="00D10440" w:rsidRPr="00DF7117" w:rsidRDefault="00D10440" w:rsidP="00ED452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7BEFCA2" w14:textId="77777777" w:rsidR="000C37D6" w:rsidRPr="00DF7117" w:rsidRDefault="000C37D6" w:rsidP="000C37D6">
      <w:pPr>
        <w:rPr>
          <w:rFonts w:ascii="Arial" w:hAnsi="Arial" w:cs="Arial"/>
          <w:sz w:val="26"/>
          <w:szCs w:val="26"/>
        </w:rPr>
      </w:pPr>
    </w:p>
    <w:p w14:paraId="4133A60E" w14:textId="77777777" w:rsidR="00755EC3" w:rsidRDefault="00755EC3" w:rsidP="00755EC3">
      <w:pPr>
        <w:spacing w:after="12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</w:pPr>
    </w:p>
    <w:p w14:paraId="5626C470" w14:textId="77777777" w:rsidR="00755EC3" w:rsidRDefault="00755EC3" w:rsidP="00755EC3">
      <w:pPr>
        <w:spacing w:after="12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</w:pPr>
    </w:p>
    <w:p w14:paraId="5D7EA366" w14:textId="77777777" w:rsidR="00755EC3" w:rsidRDefault="00755EC3" w:rsidP="00755EC3">
      <w:pPr>
        <w:spacing w:after="12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</w:pPr>
    </w:p>
    <w:p w14:paraId="272121E1" w14:textId="77777777" w:rsidR="00755EC3" w:rsidRDefault="00755EC3" w:rsidP="00755EC3">
      <w:pPr>
        <w:spacing w:after="120" w:line="240" w:lineRule="auto"/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</w:pPr>
    </w:p>
    <w:p w14:paraId="5B191F13" w14:textId="77777777" w:rsidR="00755EC3" w:rsidRDefault="001A134A" w:rsidP="00755EC3">
      <w:pPr>
        <w:spacing w:after="12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755EC3">
        <w:rPr>
          <w:rStyle w:val="SubtitleChar"/>
          <w:rFonts w:ascii="Arial" w:hAnsi="Arial" w:cs="Arial"/>
          <w:b/>
          <w:color w:val="171717" w:themeColor="background2" w:themeShade="1A"/>
          <w:sz w:val="30"/>
          <w:szCs w:val="30"/>
          <w:lang w:val="cy-GB"/>
        </w:rPr>
        <w:lastRenderedPageBreak/>
        <w:t>Y Gyllideb</w:t>
      </w:r>
      <w:r w:rsidR="008B4B12" w:rsidRPr="00DF7117">
        <w:rPr>
          <w:rFonts w:ascii="Arial" w:hAnsi="Arial" w:cs="Arial"/>
          <w:sz w:val="26"/>
          <w:szCs w:val="26"/>
        </w:rPr>
        <w:br/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Cyfanswm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rhaglen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yw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r w:rsidR="008B4B12" w:rsidRPr="00755EC3">
        <w:rPr>
          <w:rFonts w:ascii="Arial" w:hAnsi="Arial" w:cs="Arial"/>
          <w:b/>
          <w:bCs/>
          <w:color w:val="000000"/>
          <w:sz w:val="26"/>
          <w:szCs w:val="26"/>
        </w:rPr>
        <w:t xml:space="preserve">£180,000 </w:t>
      </w:r>
      <w:r w:rsidR="008B4B12" w:rsidRPr="00755EC3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oddeutu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€209,000). Mae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rhaglen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ddwy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gyllid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rydym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rhagweld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bydd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gyfan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cael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rhannu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rhwng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ddwy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B4B12" w:rsidRPr="00755EC3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="008B4B12" w:rsidRPr="00755EC3">
        <w:rPr>
          <w:rFonts w:ascii="Arial" w:hAnsi="Arial" w:cs="Arial"/>
          <w:color w:val="000000"/>
          <w:sz w:val="26"/>
          <w:szCs w:val="26"/>
        </w:rPr>
        <w:t>.</w:t>
      </w:r>
      <w:r w:rsidR="00EE2575" w:rsidRPr="00DF7117">
        <w:rPr>
          <w:rFonts w:ascii="Arial" w:hAnsi="Arial" w:cs="Arial"/>
          <w:sz w:val="26"/>
          <w:szCs w:val="26"/>
          <w:u w:val="single"/>
        </w:rPr>
        <w:br/>
      </w:r>
    </w:p>
    <w:p w14:paraId="4052F1A9" w14:textId="7FE7749F" w:rsidR="008E7C33" w:rsidRPr="00755EC3" w:rsidRDefault="00572853" w:rsidP="00755EC3">
      <w:pPr>
        <w:spacing w:after="120" w:line="240" w:lineRule="auto"/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  <w:lang w:val="en-US"/>
        </w:rPr>
      </w:pPr>
      <w:proofErr w:type="spellStart"/>
      <w:r w:rsidRPr="00755EC3">
        <w:rPr>
          <w:rFonts w:ascii="Arial" w:hAnsi="Arial" w:cs="Arial"/>
          <w:color w:val="000000"/>
          <w:sz w:val="26"/>
          <w:szCs w:val="26"/>
          <w:u w:val="single"/>
        </w:rPr>
        <w:t>Haen</w:t>
      </w:r>
      <w:proofErr w:type="spellEnd"/>
      <w:r w:rsidRPr="00755EC3">
        <w:rPr>
          <w:rFonts w:ascii="Arial" w:hAnsi="Arial" w:cs="Arial"/>
          <w:color w:val="000000"/>
          <w:sz w:val="26"/>
          <w:szCs w:val="26"/>
          <w:u w:val="single"/>
        </w:rPr>
        <w:t xml:space="preserve"> 1: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  <w:u w:val="single"/>
        </w:rPr>
        <w:t>Partneriaethau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  <w:u w:val="single"/>
        </w:rPr>
        <w:t>newydd</w:t>
      </w:r>
      <w:proofErr w:type="spellEnd"/>
      <w:r w:rsidR="008E7C33" w:rsidRPr="00DF7117">
        <w:rPr>
          <w:rFonts w:ascii="Arial" w:hAnsi="Arial" w:cs="Arial"/>
          <w:sz w:val="26"/>
          <w:szCs w:val="26"/>
        </w:rPr>
        <w:br/>
      </w:r>
      <w:r w:rsidR="00E9144B" w:rsidRPr="00DF7117">
        <w:rPr>
          <w:rFonts w:ascii="Arial" w:hAnsi="Arial" w:cs="Arial"/>
          <w:sz w:val="26"/>
          <w:szCs w:val="26"/>
        </w:rPr>
        <w:br/>
      </w:r>
      <w:r w:rsidRPr="00755EC3">
        <w:rPr>
          <w:rFonts w:ascii="Arial" w:hAnsi="Arial" w:cs="Arial"/>
          <w:color w:val="000000"/>
          <w:sz w:val="26"/>
          <w:szCs w:val="26"/>
        </w:rPr>
        <w:t xml:space="preserve">Gall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ymgeiswyr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ofyn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am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gyfanswm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b/>
          <w:bCs/>
          <w:color w:val="000000"/>
          <w:sz w:val="26"/>
          <w:szCs w:val="26"/>
        </w:rPr>
        <w:t>rhwng</w:t>
      </w:r>
      <w:proofErr w:type="spellEnd"/>
      <w:r w:rsidRPr="00755EC3">
        <w:rPr>
          <w:rFonts w:ascii="Arial" w:hAnsi="Arial" w:cs="Arial"/>
          <w:b/>
          <w:bCs/>
          <w:color w:val="000000"/>
          <w:sz w:val="26"/>
          <w:szCs w:val="26"/>
        </w:rPr>
        <w:t xml:space="preserve"> £5,000 a £10,000</w:t>
      </w:r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pob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partneriaeth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.</w:t>
      </w:r>
      <w:r w:rsidR="00E9144B" w:rsidRPr="00755EC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Nid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oes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unrhyw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ofyniad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am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gyllid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cyfatebol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.</w:t>
      </w:r>
      <w:r w:rsidR="00755EC3">
        <w:rPr>
          <w:rFonts w:ascii="Arial" w:eastAsiaTheme="minorEastAsia" w:hAnsi="Arial" w:cs="Arial"/>
          <w:b/>
          <w:caps/>
          <w:color w:val="171717" w:themeColor="background2" w:themeShade="1A"/>
          <w:spacing w:val="20"/>
          <w:sz w:val="26"/>
          <w:szCs w:val="26"/>
          <w:lang w:val="en-US"/>
        </w:rPr>
        <w:br/>
      </w:r>
    </w:p>
    <w:p w14:paraId="4AC127A7" w14:textId="5421D52B" w:rsidR="00B326FC" w:rsidRPr="00DF7117" w:rsidRDefault="001A134A" w:rsidP="001A134A">
      <w:pPr>
        <w:rPr>
          <w:rFonts w:ascii="Arial" w:hAnsi="Arial" w:cs="Arial"/>
          <w:b/>
          <w:bCs/>
          <w:sz w:val="26"/>
          <w:szCs w:val="26"/>
        </w:rPr>
      </w:pPr>
      <w:r w:rsidRPr="00DF7117">
        <w:rPr>
          <w:rFonts w:ascii="Arial" w:hAnsi="Arial" w:cs="Arial"/>
          <w:color w:val="0B0700"/>
          <w:sz w:val="26"/>
          <w:szCs w:val="26"/>
          <w:lang w:val="cy-GB"/>
        </w:rPr>
        <w:t>Rhowch wybod inni sut y byddwch chi’n gwario’r arian rydych chi’n gwneud cais amdano, gan restru’r incwm a’r gwariant mewn tablau ar wahân ar gyfer y partneriaid yn yr Almaen a’r Deyrnas Unedig.</w:t>
      </w:r>
      <w:r w:rsidR="00D92A41" w:rsidRPr="00DF711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F24A71F" w14:textId="6B129CDB" w:rsidR="00E20405" w:rsidRPr="00DF7117" w:rsidRDefault="001A134A" w:rsidP="001A134A">
      <w:pPr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Rhowch fanylion eich costau mor glir â phosibl. Mae nifer o benawdau costau wedi’u cynnwys fel enghr</w:t>
      </w:r>
      <w:r w:rsidR="00F00A27" w:rsidRPr="00DF7117">
        <w:rPr>
          <w:rFonts w:ascii="Arial" w:hAnsi="Arial" w:cs="Arial"/>
          <w:sz w:val="26"/>
          <w:szCs w:val="26"/>
          <w:lang w:val="cy-GB"/>
        </w:rPr>
        <w:t>e</w:t>
      </w:r>
      <w:r w:rsidRPr="00DF7117">
        <w:rPr>
          <w:rFonts w:ascii="Arial" w:hAnsi="Arial" w:cs="Arial"/>
          <w:sz w:val="26"/>
          <w:szCs w:val="26"/>
          <w:lang w:val="cy-GB"/>
        </w:rPr>
        <w:t>ifft</w:t>
      </w:r>
      <w:r w:rsidR="00F00A27" w:rsidRPr="00DF7117">
        <w:rPr>
          <w:rFonts w:ascii="Arial" w:hAnsi="Arial" w:cs="Arial"/>
          <w:sz w:val="26"/>
          <w:szCs w:val="26"/>
          <w:lang w:val="cy-GB"/>
        </w:rPr>
        <w:t>iau</w:t>
      </w:r>
      <w:r w:rsidRPr="00DF7117">
        <w:rPr>
          <w:rFonts w:ascii="Arial" w:hAnsi="Arial" w:cs="Arial"/>
          <w:sz w:val="26"/>
          <w:szCs w:val="26"/>
          <w:lang w:val="cy-GB"/>
        </w:rPr>
        <w:t>.</w:t>
      </w:r>
      <w:r w:rsidR="00EF6D70" w:rsidRPr="00DF7117">
        <w:rPr>
          <w:rFonts w:ascii="Arial" w:hAnsi="Arial" w:cs="Arial"/>
          <w:sz w:val="26"/>
          <w:szCs w:val="26"/>
        </w:rPr>
        <w:t xml:space="preserve"> </w:t>
      </w:r>
      <w:r w:rsidRPr="00DF7117">
        <w:rPr>
          <w:rFonts w:ascii="Arial" w:hAnsi="Arial" w:cs="Arial"/>
          <w:sz w:val="26"/>
          <w:szCs w:val="26"/>
          <w:lang w:val="cy-GB"/>
        </w:rPr>
        <w:t xml:space="preserve">Pan fydd hynny’n bosibl, dangoswch yn y disgrifiad sut rydych chi wedi cyfrifo’r ffigurau e.e., Cynhyrchydd am 2 ddiwrnod @ </w:t>
      </w:r>
      <w:r w:rsidRPr="00DF7117">
        <w:rPr>
          <w:rFonts w:ascii="Arial" w:hAnsi="Arial" w:cs="Arial"/>
          <w:b/>
          <w:sz w:val="26"/>
          <w:szCs w:val="26"/>
          <w:lang w:val="cy-GB"/>
        </w:rPr>
        <w:t>€</w:t>
      </w:r>
      <w:r w:rsidRPr="00DF7117">
        <w:rPr>
          <w:rFonts w:ascii="Arial" w:hAnsi="Arial" w:cs="Arial"/>
          <w:sz w:val="26"/>
          <w:szCs w:val="26"/>
          <w:lang w:val="cy-GB"/>
        </w:rPr>
        <w:t xml:space="preserve">200 y diwrnod = </w:t>
      </w:r>
      <w:r w:rsidRPr="00DF7117">
        <w:rPr>
          <w:rFonts w:ascii="Arial" w:hAnsi="Arial" w:cs="Arial"/>
          <w:b/>
          <w:sz w:val="26"/>
          <w:szCs w:val="26"/>
          <w:lang w:val="cy-GB"/>
        </w:rPr>
        <w:t>€</w:t>
      </w:r>
      <w:r w:rsidRPr="00DF7117">
        <w:rPr>
          <w:rFonts w:ascii="Arial" w:hAnsi="Arial" w:cs="Arial"/>
          <w:sz w:val="26"/>
          <w:szCs w:val="26"/>
          <w:lang w:val="cy-GB"/>
        </w:rPr>
        <w:t>400. Talgrynnwch i’r Bunt/Ewro</w:t>
      </w:r>
      <w:r w:rsidR="00F00A27" w:rsidRPr="00DF7117">
        <w:rPr>
          <w:rFonts w:ascii="Arial" w:hAnsi="Arial" w:cs="Arial"/>
          <w:sz w:val="26"/>
          <w:szCs w:val="26"/>
          <w:lang w:val="cy-GB"/>
        </w:rPr>
        <w:t xml:space="preserve"> lawn</w:t>
      </w:r>
      <w:r w:rsidRPr="00DF7117">
        <w:rPr>
          <w:rFonts w:ascii="Arial" w:hAnsi="Arial" w:cs="Arial"/>
          <w:sz w:val="26"/>
          <w:szCs w:val="26"/>
          <w:lang w:val="cy-GB"/>
        </w:rPr>
        <w:t xml:space="preserve"> agosaf os gwelwch yn dda.</w:t>
      </w:r>
    </w:p>
    <w:p w14:paraId="2F22C30E" w14:textId="6D71FC28" w:rsidR="00EF2D71" w:rsidRPr="00755EC3" w:rsidRDefault="00E9144B" w:rsidP="001A134A">
      <w:pPr>
        <w:rPr>
          <w:rFonts w:ascii="Arial" w:hAnsi="Arial" w:cs="Arial"/>
          <w:sz w:val="26"/>
          <w:szCs w:val="26"/>
        </w:rPr>
      </w:pPr>
      <w:r w:rsidRPr="00755EC3">
        <w:rPr>
          <w:rFonts w:ascii="Arial" w:hAnsi="Arial" w:cs="Arial"/>
          <w:color w:val="000000"/>
          <w:sz w:val="26"/>
          <w:szCs w:val="26"/>
        </w:rPr>
        <w:t xml:space="preserve">Gall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fod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ychwanegol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at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gyllideb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ac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fwy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therfyn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uchaf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cais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Haen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. Mae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gostau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sy’n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ymwneud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â’ch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hun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ac/neu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unrhyw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anghenion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ymarferwyr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creadigol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gweithio’n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uniongyrchol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nhw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er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mwyn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cyflawni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a/neu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reoli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grant. 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Dylai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sy’n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ymwneud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galluogi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cyfranogwyr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ymgysylltu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â’ch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e.e.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dylai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dehonglwr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gael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o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fewn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cyllideb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755EC3">
        <w:rPr>
          <w:rFonts w:ascii="Arial" w:hAnsi="Arial" w:cs="Arial"/>
          <w:color w:val="000000"/>
          <w:sz w:val="26"/>
          <w:szCs w:val="26"/>
        </w:rPr>
        <w:t>gweithgaredd</w:t>
      </w:r>
      <w:proofErr w:type="spellEnd"/>
      <w:r w:rsidRPr="00755EC3">
        <w:rPr>
          <w:rFonts w:ascii="Arial" w:hAnsi="Arial" w:cs="Arial"/>
          <w:color w:val="000000"/>
          <w:sz w:val="26"/>
          <w:szCs w:val="26"/>
        </w:rPr>
        <w:t>.</w:t>
      </w:r>
    </w:p>
    <w:p w14:paraId="1B3561B5" w14:textId="771C9BEF" w:rsidR="00B46E61" w:rsidRPr="00DF7117" w:rsidRDefault="001A134A" w:rsidP="001A134A">
      <w:pPr>
        <w:rPr>
          <w:rFonts w:ascii="Arial" w:hAnsi="Arial" w:cs="Arial"/>
          <w:b/>
          <w:bCs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Darllenwch ganllawiau ymgeisio’r Bont Ddiwylliannol i weld cyfraddau’r taliadau a’r costau sy’n gymwys/anghymwys.</w:t>
      </w:r>
    </w:p>
    <w:p w14:paraId="5F826EC6" w14:textId="77777777" w:rsidR="007059B6" w:rsidRDefault="001A134A" w:rsidP="001A134A">
      <w:pPr>
        <w:rPr>
          <w:rFonts w:ascii="Cambria Math" w:hAnsi="Cambria Math" w:cs="Cambria Math"/>
          <w:sz w:val="26"/>
          <w:szCs w:val="26"/>
          <w:lang w:val="cy-GB"/>
        </w:rPr>
      </w:pPr>
      <w:r w:rsidRPr="00DF7117">
        <w:rPr>
          <w:rFonts w:ascii="Arial" w:hAnsi="Arial" w:cs="Arial"/>
          <w:sz w:val="26"/>
          <w:szCs w:val="26"/>
          <w:lang w:val="cy-GB"/>
        </w:rPr>
        <w:t xml:space="preserve">Rhowch wybod inni a ydych chi wedi rhoi eich costau ar ffurf </w:t>
      </w:r>
      <w:r w:rsidR="00CC1289" w:rsidRPr="00DF7117">
        <w:rPr>
          <w:rFonts w:ascii="Arial" w:hAnsi="Arial" w:cs="Arial"/>
          <w:sz w:val="26"/>
          <w:szCs w:val="26"/>
          <w:lang w:val="cy-GB"/>
        </w:rPr>
        <w:t xml:space="preserve"> </w:t>
      </w:r>
    </w:p>
    <w:p w14:paraId="29E091B9" w14:textId="77777777" w:rsidR="007059B6" w:rsidRPr="00D8558D" w:rsidRDefault="007059B6" w:rsidP="007059B6">
      <w:pPr>
        <w:rPr>
          <w:rFonts w:ascii="Arial" w:hAnsi="Arial" w:cs="Arial"/>
          <w:sz w:val="26"/>
          <w:szCs w:val="26"/>
        </w:rPr>
      </w:pPr>
      <w:r w:rsidRPr="00D8558D">
        <w:rPr>
          <w:rFonts w:ascii="Arial" w:hAnsi="Arial" w:cs="Arial"/>
          <w:sz w:val="26"/>
          <w:szCs w:val="26"/>
        </w:rPr>
        <w:t>Gross (VAT/</w:t>
      </w:r>
      <w:proofErr w:type="spellStart"/>
      <w:r w:rsidRPr="00D8558D">
        <w:rPr>
          <w:rFonts w:ascii="Arial" w:hAnsi="Arial" w:cs="Arial"/>
          <w:sz w:val="26"/>
          <w:szCs w:val="26"/>
        </w:rPr>
        <w:t>MwSt</w:t>
      </w:r>
      <w:proofErr w:type="spellEnd"/>
      <w:r w:rsidRPr="00D8558D">
        <w:rPr>
          <w:rFonts w:ascii="Arial" w:hAnsi="Arial" w:cs="Arial"/>
          <w:sz w:val="26"/>
          <w:szCs w:val="26"/>
        </w:rPr>
        <w:t xml:space="preserve">.) </w:t>
      </w:r>
      <w:sdt>
        <w:sdtPr>
          <w:rPr>
            <w:rFonts w:ascii="Arial" w:hAnsi="Arial" w:cs="Arial"/>
            <w:sz w:val="26"/>
            <w:szCs w:val="26"/>
          </w:rPr>
          <w:id w:val="4283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58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27434059" w14:textId="77777777" w:rsidR="007059B6" w:rsidRPr="00D8558D" w:rsidRDefault="007059B6" w:rsidP="007059B6">
      <w:pPr>
        <w:rPr>
          <w:rFonts w:ascii="Arial" w:hAnsi="Arial" w:cs="Arial"/>
          <w:sz w:val="26"/>
          <w:szCs w:val="26"/>
        </w:rPr>
      </w:pPr>
      <w:r w:rsidRPr="00D8558D">
        <w:rPr>
          <w:rFonts w:ascii="Arial" w:hAnsi="Arial" w:cs="Arial"/>
          <w:sz w:val="26"/>
          <w:szCs w:val="26"/>
        </w:rPr>
        <w:t xml:space="preserve">Net </w:t>
      </w:r>
      <w:sdt>
        <w:sdtPr>
          <w:rPr>
            <w:rFonts w:ascii="Arial" w:hAnsi="Arial" w:cs="Arial"/>
            <w:sz w:val="26"/>
            <w:szCs w:val="26"/>
          </w:rPr>
          <w:id w:val="7687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58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0CE7646C" w14:textId="21053301" w:rsidR="00056C94" w:rsidRPr="00DF7117" w:rsidRDefault="003764F8" w:rsidP="001A134A">
      <w:pPr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</w:rPr>
        <w:t xml:space="preserve"> </w:t>
      </w:r>
    </w:p>
    <w:p w14:paraId="38FC57AF" w14:textId="4D286078" w:rsidR="0007003E" w:rsidRPr="00DF7117" w:rsidRDefault="0007003E" w:rsidP="0089652E">
      <w:pPr>
        <w:rPr>
          <w:rFonts w:ascii="Arial" w:hAnsi="Arial" w:cs="Arial"/>
          <w:sz w:val="26"/>
          <w:szCs w:val="26"/>
          <w:u w:val="single"/>
        </w:rPr>
      </w:pPr>
      <w:r w:rsidRPr="00DF7117">
        <w:rPr>
          <w:rFonts w:ascii="Arial" w:hAnsi="Arial" w:cs="Arial"/>
          <w:sz w:val="26"/>
          <w:szCs w:val="26"/>
          <w:u w:val="single"/>
        </w:rPr>
        <w:t>Expenditure: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DF7117" w14:paraId="19713D7E" w14:textId="77777777" w:rsidTr="00F00A27">
        <w:tc>
          <w:tcPr>
            <w:tcW w:w="9062" w:type="dxa"/>
            <w:gridSpan w:val="3"/>
            <w:shd w:val="pct5" w:color="auto" w:fill="auto"/>
          </w:tcPr>
          <w:p w14:paraId="6D3B5D25" w14:textId="6C89E4EB" w:rsidR="008E781F" w:rsidRPr="00DF7117" w:rsidRDefault="00F00A27" w:rsidP="00F00A27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Crynodeb o gostau’r ymgeisydd o’r Almaen:</w:t>
            </w:r>
          </w:p>
        </w:tc>
      </w:tr>
      <w:tr w:rsidR="008E781F" w:rsidRPr="00DF7117" w14:paraId="113E333B" w14:textId="77777777" w:rsidTr="00F00A27">
        <w:tc>
          <w:tcPr>
            <w:tcW w:w="3397" w:type="dxa"/>
            <w:shd w:val="pct12" w:color="auto" w:fill="auto"/>
          </w:tcPr>
          <w:p w14:paraId="6AB88A26" w14:textId="409A8F80" w:rsidR="008E781F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Pennawd y gost</w:t>
            </w:r>
          </w:p>
        </w:tc>
        <w:tc>
          <w:tcPr>
            <w:tcW w:w="4253" w:type="dxa"/>
            <w:shd w:val="pct12" w:color="auto" w:fill="auto"/>
          </w:tcPr>
          <w:p w14:paraId="4498B80F" w14:textId="3DB1AC0B" w:rsidR="008E781F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Disgrifiad</w:t>
            </w:r>
          </w:p>
        </w:tc>
        <w:tc>
          <w:tcPr>
            <w:tcW w:w="1412" w:type="dxa"/>
            <w:shd w:val="pct12" w:color="auto" w:fill="auto"/>
          </w:tcPr>
          <w:p w14:paraId="31D9F2A3" w14:textId="052EE4C8" w:rsidR="008E781F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Amount (</w:t>
            </w:r>
            <w:r w:rsidRPr="00DF7117">
              <w:rPr>
                <w:rFonts w:ascii="Arial" w:hAnsi="Arial" w:cs="Arial"/>
                <w:sz w:val="26"/>
                <w:szCs w:val="26"/>
                <w:lang w:val="cy-GB"/>
              </w:rPr>
              <w:t>€)</w:t>
            </w:r>
          </w:p>
        </w:tc>
      </w:tr>
      <w:tr w:rsidR="005622D4" w:rsidRPr="00DF7117" w14:paraId="7BFBF775" w14:textId="77777777" w:rsidTr="00F00A27">
        <w:tc>
          <w:tcPr>
            <w:tcW w:w="3397" w:type="dxa"/>
          </w:tcPr>
          <w:p w14:paraId="3EAE59ED" w14:textId="1CA3D9FD" w:rsidR="005622D4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Cyflogau neu ffioedd yr artistiaid neu’r gweithwyr creadigol sy’n rhan o’r gweithgarwch</w:t>
            </w:r>
          </w:p>
        </w:tc>
        <w:tc>
          <w:tcPr>
            <w:tcW w:w="4253" w:type="dxa"/>
          </w:tcPr>
          <w:p w14:paraId="2539F178" w14:textId="77777777" w:rsidR="005622D4" w:rsidRPr="00DF7117" w:rsidRDefault="005622D4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41BC9DBB" w14:textId="733353C6" w:rsidR="005622D4" w:rsidRPr="00DF7117" w:rsidRDefault="005622D4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22D4" w:rsidRPr="00DF7117" w14:paraId="40F3CFF3" w14:textId="77777777" w:rsidTr="00F00A27">
        <w:tc>
          <w:tcPr>
            <w:tcW w:w="3397" w:type="dxa"/>
          </w:tcPr>
          <w:p w14:paraId="2850D7BA" w14:textId="5E83E526" w:rsidR="005622D4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lastRenderedPageBreak/>
              <w:t>Costau artistig neu greadigol eraill e.e. ymchwil, cipio digidol</w:t>
            </w:r>
          </w:p>
        </w:tc>
        <w:tc>
          <w:tcPr>
            <w:tcW w:w="4253" w:type="dxa"/>
          </w:tcPr>
          <w:p w14:paraId="072DCAA6" w14:textId="77777777" w:rsidR="005622D4" w:rsidRPr="00DF7117" w:rsidRDefault="005622D4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4070C2F4" w14:textId="1321D5FB" w:rsidR="005622D4" w:rsidRPr="00DF7117" w:rsidRDefault="005622D4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22D4" w:rsidRPr="00DF7117" w14:paraId="3323F272" w14:textId="77777777" w:rsidTr="00F00A27">
        <w:tc>
          <w:tcPr>
            <w:tcW w:w="3397" w:type="dxa"/>
          </w:tcPr>
          <w:p w14:paraId="647D77CA" w14:textId="2257954A" w:rsidR="005622D4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Llogi e.e. lleoliadau, deunyddiau neu offer</w:t>
            </w:r>
          </w:p>
        </w:tc>
        <w:tc>
          <w:tcPr>
            <w:tcW w:w="4253" w:type="dxa"/>
          </w:tcPr>
          <w:p w14:paraId="59929EA9" w14:textId="77777777" w:rsidR="005622D4" w:rsidRPr="00DF7117" w:rsidRDefault="005622D4" w:rsidP="00030493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3C696A68" w14:textId="141ACC30" w:rsidR="005622D4" w:rsidRPr="00DF7117" w:rsidRDefault="005622D4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35FF5" w:rsidRPr="00DF7117" w14:paraId="41EEFA46" w14:textId="77777777" w:rsidTr="00F00A27">
        <w:tc>
          <w:tcPr>
            <w:tcW w:w="3397" w:type="dxa"/>
          </w:tcPr>
          <w:p w14:paraId="79335BAA" w14:textId="45D07679" w:rsidR="0090293A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Marchnata a datblygu cynulleidfaoedd</w:t>
            </w:r>
          </w:p>
        </w:tc>
        <w:tc>
          <w:tcPr>
            <w:tcW w:w="4253" w:type="dxa"/>
          </w:tcPr>
          <w:p w14:paraId="42508F8E" w14:textId="77777777" w:rsidR="00F35FF5" w:rsidRPr="00DF7117" w:rsidRDefault="00F35FF5" w:rsidP="00030493">
            <w:pPr>
              <w:jc w:val="right"/>
              <w:rPr>
                <w:rFonts w:ascii="Arial" w:hAnsi="Arial" w:cs="Arial"/>
                <w:sz w:val="26"/>
                <w:szCs w:val="26"/>
                <w:lang w:val="de-DE"/>
              </w:rPr>
            </w:pPr>
          </w:p>
        </w:tc>
        <w:tc>
          <w:tcPr>
            <w:tcW w:w="1412" w:type="dxa"/>
          </w:tcPr>
          <w:p w14:paraId="27A00BBC" w14:textId="77777777" w:rsidR="00F35FF5" w:rsidRPr="00DF7117" w:rsidRDefault="00F35FF5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923483" w:rsidRPr="00DF7117" w14:paraId="7FEBB33E" w14:textId="77777777" w:rsidTr="00F00A27">
        <w:tc>
          <w:tcPr>
            <w:tcW w:w="3397" w:type="dxa"/>
          </w:tcPr>
          <w:p w14:paraId="450D6617" w14:textId="505C7A13" w:rsidR="00923483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Costau hygyrchedd – personol a/neu wneud eich gwaith yn hygyrch i bobl eraill e.e. costau cyfieithu a chyfieithu ar y pryd</w:t>
            </w:r>
          </w:p>
        </w:tc>
        <w:tc>
          <w:tcPr>
            <w:tcW w:w="4253" w:type="dxa"/>
          </w:tcPr>
          <w:p w14:paraId="2E12479D" w14:textId="77777777" w:rsidR="00923483" w:rsidRPr="00DF7117" w:rsidRDefault="00923483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0E5221E9" w14:textId="77777777" w:rsidR="00923483" w:rsidRPr="00DF7117" w:rsidRDefault="00923483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22D4" w:rsidRPr="00DF7117" w14:paraId="28F99DF0" w14:textId="77777777" w:rsidTr="00F00A27">
        <w:tc>
          <w:tcPr>
            <w:tcW w:w="3397" w:type="dxa"/>
          </w:tcPr>
          <w:p w14:paraId="0518D104" w14:textId="2952BA8F" w:rsidR="0090293A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Teithio a llety (yn unol â chyfraith treuliau teithio)</w:t>
            </w:r>
          </w:p>
        </w:tc>
        <w:tc>
          <w:tcPr>
            <w:tcW w:w="4253" w:type="dxa"/>
          </w:tcPr>
          <w:p w14:paraId="6BD2E78C" w14:textId="77777777" w:rsidR="005622D4" w:rsidRPr="00DF7117" w:rsidRDefault="005622D4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24173283" w14:textId="63180448" w:rsidR="005622D4" w:rsidRPr="00DF7117" w:rsidRDefault="005622D4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5622D4" w:rsidRPr="00DF7117" w14:paraId="64261278" w14:textId="77777777" w:rsidTr="00F00A27">
        <w:tc>
          <w:tcPr>
            <w:tcW w:w="3397" w:type="dxa"/>
          </w:tcPr>
          <w:p w14:paraId="0B2CCB92" w14:textId="55D9C9CC" w:rsidR="005622D4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Gorbenion e.e. yswiriant, dogfennau teithio ac ati</w:t>
            </w:r>
          </w:p>
        </w:tc>
        <w:tc>
          <w:tcPr>
            <w:tcW w:w="4253" w:type="dxa"/>
          </w:tcPr>
          <w:p w14:paraId="39F04FCB" w14:textId="77777777" w:rsidR="005622D4" w:rsidRPr="00DF7117" w:rsidRDefault="005622D4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508A492D" w14:textId="2B693CDD" w:rsidR="005622D4" w:rsidRPr="00DF7117" w:rsidRDefault="005622D4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976E3D" w:rsidRPr="00DF7117" w14:paraId="5D518AB1" w14:textId="77777777" w:rsidTr="00F00A27">
        <w:tc>
          <w:tcPr>
            <w:tcW w:w="3397" w:type="dxa"/>
            <w:tcBorders>
              <w:bottom w:val="single" w:sz="4" w:space="0" w:color="auto"/>
            </w:tcBorders>
          </w:tcPr>
          <w:p w14:paraId="66812852" w14:textId="183C3DE9" w:rsidR="00976E3D" w:rsidRPr="00DF7117" w:rsidRDefault="00F00A27" w:rsidP="00030493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Arall e.e. wrth gefn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F4AEC7" w14:textId="77777777" w:rsidR="00976E3D" w:rsidRPr="00DF7117" w:rsidRDefault="00976E3D" w:rsidP="00030493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5CE1CBBA" w14:textId="77777777" w:rsidR="00976E3D" w:rsidRPr="00DF7117" w:rsidRDefault="00976E3D" w:rsidP="003B16EA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861288" w:rsidRPr="00DF7117" w14:paraId="6F227944" w14:textId="77777777" w:rsidTr="00F00A27">
        <w:tc>
          <w:tcPr>
            <w:tcW w:w="7650" w:type="dxa"/>
            <w:gridSpan w:val="2"/>
            <w:shd w:val="pct5" w:color="auto" w:fill="auto"/>
          </w:tcPr>
          <w:p w14:paraId="261110E9" w14:textId="1470D089" w:rsidR="00861288" w:rsidRPr="00DF7117" w:rsidRDefault="00F00A27" w:rsidP="0003049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  <w:lang w:val="cy-GB"/>
              </w:rPr>
              <w:t>Cyfanswm costau’r ymgeisydd o’r Almaen</w:t>
            </w:r>
          </w:p>
        </w:tc>
        <w:tc>
          <w:tcPr>
            <w:tcW w:w="1412" w:type="dxa"/>
            <w:shd w:val="pct5" w:color="auto" w:fill="auto"/>
          </w:tcPr>
          <w:p w14:paraId="76F34EC9" w14:textId="2D111AC4" w:rsidR="00861288" w:rsidRPr="00DF7117" w:rsidRDefault="000202A1" w:rsidP="003B16E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</w:rPr>
              <w:t>€</w:t>
            </w:r>
          </w:p>
        </w:tc>
      </w:tr>
    </w:tbl>
    <w:p w14:paraId="6D7BCB85" w14:textId="72112C8C" w:rsidR="00F4522E" w:rsidRPr="00DF7117" w:rsidRDefault="0089652E" w:rsidP="008E781F">
      <w:pPr>
        <w:spacing w:after="0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1412"/>
      </w:tblGrid>
      <w:tr w:rsidR="008E781F" w:rsidRPr="00DF7117" w14:paraId="7D3B43C0" w14:textId="77777777" w:rsidTr="00F00A27">
        <w:tc>
          <w:tcPr>
            <w:tcW w:w="9062" w:type="dxa"/>
            <w:gridSpan w:val="3"/>
            <w:shd w:val="pct5" w:color="auto" w:fill="auto"/>
          </w:tcPr>
          <w:p w14:paraId="12C07AFF" w14:textId="6AC904A9" w:rsidR="008E781F" w:rsidRPr="00DF7117" w:rsidRDefault="00F00A27" w:rsidP="00F00A27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Crynodeb o gostau’r ymgeisydd o’r Deyrnas Unedig:</w:t>
            </w:r>
          </w:p>
        </w:tc>
      </w:tr>
      <w:tr w:rsidR="00F4522E" w:rsidRPr="00DF7117" w14:paraId="7EBDA03F" w14:textId="77777777" w:rsidTr="00F00A27">
        <w:tc>
          <w:tcPr>
            <w:tcW w:w="3397" w:type="dxa"/>
            <w:shd w:val="pct12" w:color="auto" w:fill="auto"/>
          </w:tcPr>
          <w:p w14:paraId="413B9937" w14:textId="61ABE70A" w:rsidR="00F4522E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Pennawd y gost</w:t>
            </w:r>
          </w:p>
        </w:tc>
        <w:tc>
          <w:tcPr>
            <w:tcW w:w="4253" w:type="dxa"/>
            <w:shd w:val="pct12" w:color="auto" w:fill="auto"/>
          </w:tcPr>
          <w:p w14:paraId="26719C0A" w14:textId="03288678" w:rsidR="00F4522E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Disgrifiad</w:t>
            </w:r>
          </w:p>
        </w:tc>
        <w:tc>
          <w:tcPr>
            <w:tcW w:w="1412" w:type="dxa"/>
            <w:shd w:val="pct12" w:color="auto" w:fill="auto"/>
          </w:tcPr>
          <w:p w14:paraId="6F7BE2ED" w14:textId="630DEBCA" w:rsidR="00F4522E" w:rsidRPr="00DF7117" w:rsidRDefault="00F00A27" w:rsidP="00ED4527">
            <w:pPr>
              <w:rPr>
                <w:rFonts w:ascii="Arial" w:hAnsi="Arial" w:cs="Arial"/>
                <w:b/>
                <w:bCs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Swm (£)</w:t>
            </w:r>
          </w:p>
        </w:tc>
      </w:tr>
      <w:tr w:rsidR="00F4522E" w:rsidRPr="00DF7117" w14:paraId="29DC2040" w14:textId="77777777" w:rsidTr="00F00A27">
        <w:tc>
          <w:tcPr>
            <w:tcW w:w="3397" w:type="dxa"/>
          </w:tcPr>
          <w:p w14:paraId="4BB97E5B" w14:textId="441C077B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Cyflogau neu ffioedd yr artistiaid neu’r gweithwyr creadigol sy’n rhan o’r gweithgarwch</w:t>
            </w:r>
          </w:p>
        </w:tc>
        <w:tc>
          <w:tcPr>
            <w:tcW w:w="4253" w:type="dxa"/>
          </w:tcPr>
          <w:p w14:paraId="26315170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4D0DEA23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4522E" w:rsidRPr="00DF7117" w14:paraId="3C37EE8B" w14:textId="77777777" w:rsidTr="00F00A27">
        <w:tc>
          <w:tcPr>
            <w:tcW w:w="3397" w:type="dxa"/>
          </w:tcPr>
          <w:p w14:paraId="7CCE016D" w14:textId="7C4F64E3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Costau artistig neu greadigol eraill e.e. ymchwil, cipio digidol</w:t>
            </w:r>
          </w:p>
        </w:tc>
        <w:tc>
          <w:tcPr>
            <w:tcW w:w="4253" w:type="dxa"/>
          </w:tcPr>
          <w:p w14:paraId="0619AC0F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21EA7FDC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4522E" w:rsidRPr="00DF7117" w14:paraId="6937C345" w14:textId="77777777" w:rsidTr="00F00A27">
        <w:tc>
          <w:tcPr>
            <w:tcW w:w="3397" w:type="dxa"/>
          </w:tcPr>
          <w:p w14:paraId="48C7193F" w14:textId="46561F51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Llogi e.e. lleoliadau, deunyddiau neu offer</w:t>
            </w:r>
          </w:p>
        </w:tc>
        <w:tc>
          <w:tcPr>
            <w:tcW w:w="4253" w:type="dxa"/>
          </w:tcPr>
          <w:p w14:paraId="19205C0F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09785A95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4522E" w:rsidRPr="00DF7117" w14:paraId="3022546F" w14:textId="77777777" w:rsidTr="00F00A27">
        <w:tc>
          <w:tcPr>
            <w:tcW w:w="3397" w:type="dxa"/>
          </w:tcPr>
          <w:p w14:paraId="29BD1278" w14:textId="18D29B86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Marchnata a datblygu cynulleidfaoedd</w:t>
            </w:r>
          </w:p>
        </w:tc>
        <w:tc>
          <w:tcPr>
            <w:tcW w:w="4253" w:type="dxa"/>
          </w:tcPr>
          <w:p w14:paraId="557A5DC9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sz w:val="26"/>
                <w:szCs w:val="26"/>
                <w:lang w:val="de-DE"/>
              </w:rPr>
            </w:pPr>
          </w:p>
        </w:tc>
        <w:tc>
          <w:tcPr>
            <w:tcW w:w="1412" w:type="dxa"/>
          </w:tcPr>
          <w:p w14:paraId="526CB9D7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923483" w:rsidRPr="00DF7117" w14:paraId="5C663496" w14:textId="77777777" w:rsidTr="00F00A27">
        <w:tc>
          <w:tcPr>
            <w:tcW w:w="3397" w:type="dxa"/>
          </w:tcPr>
          <w:p w14:paraId="2FACF39F" w14:textId="742B178B" w:rsidR="00923483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Costau hygyrchedd – personol a/neu wneud eich gwaith yn hygyrch i bobl eraill e.e. costau cyfieithu a chyfieithu ar y pryd</w:t>
            </w:r>
          </w:p>
        </w:tc>
        <w:tc>
          <w:tcPr>
            <w:tcW w:w="4253" w:type="dxa"/>
          </w:tcPr>
          <w:p w14:paraId="190ADE20" w14:textId="77777777" w:rsidR="00923483" w:rsidRPr="00DF7117" w:rsidRDefault="00923483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50F8306A" w14:textId="77777777" w:rsidR="00923483" w:rsidRPr="00DF7117" w:rsidRDefault="00923483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4522E" w:rsidRPr="00DF7117" w14:paraId="2B946634" w14:textId="77777777" w:rsidTr="00F00A27">
        <w:tc>
          <w:tcPr>
            <w:tcW w:w="3397" w:type="dxa"/>
          </w:tcPr>
          <w:p w14:paraId="212F5F34" w14:textId="28C58E47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Teithio a llety (yn unol â chyfraith treuliau teithio)</w:t>
            </w:r>
          </w:p>
        </w:tc>
        <w:tc>
          <w:tcPr>
            <w:tcW w:w="4253" w:type="dxa"/>
          </w:tcPr>
          <w:p w14:paraId="316412D3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673306AF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F4522E" w:rsidRPr="00DF7117" w14:paraId="636C6E69" w14:textId="77777777" w:rsidTr="00F00A27">
        <w:tc>
          <w:tcPr>
            <w:tcW w:w="3397" w:type="dxa"/>
          </w:tcPr>
          <w:p w14:paraId="7721B1AD" w14:textId="3D61E8B5" w:rsidR="00F4522E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Gorbenion e.e. yswiriant, dogfennau teithio ac ati</w:t>
            </w:r>
          </w:p>
        </w:tc>
        <w:tc>
          <w:tcPr>
            <w:tcW w:w="4253" w:type="dxa"/>
          </w:tcPr>
          <w:p w14:paraId="62AA436A" w14:textId="77777777" w:rsidR="00F4522E" w:rsidRPr="00DF7117" w:rsidRDefault="00F4522E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412" w:type="dxa"/>
          </w:tcPr>
          <w:p w14:paraId="38E9263B" w14:textId="77777777" w:rsidR="00F4522E" w:rsidRPr="00DF7117" w:rsidRDefault="00F4522E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976E3D" w:rsidRPr="00DF7117" w14:paraId="7BD3B964" w14:textId="77777777" w:rsidTr="00F00A27">
        <w:tc>
          <w:tcPr>
            <w:tcW w:w="3397" w:type="dxa"/>
            <w:tcBorders>
              <w:bottom w:val="single" w:sz="4" w:space="0" w:color="auto"/>
            </w:tcBorders>
          </w:tcPr>
          <w:p w14:paraId="7E190DE2" w14:textId="778FEF5D" w:rsidR="00976E3D" w:rsidRPr="00DF7117" w:rsidRDefault="00F00A27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  <w:r w:rsidRPr="00DF7117">
              <w:rPr>
                <w:rFonts w:ascii="Arial" w:hAnsi="Arial" w:cs="Arial"/>
                <w:color w:val="000000" w:themeColor="text1"/>
                <w:sz w:val="26"/>
                <w:szCs w:val="26"/>
                <w:lang w:val="cy-GB"/>
              </w:rPr>
              <w:t>Arall e.e. wrth gefn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3683C0" w14:textId="77777777" w:rsidR="00976E3D" w:rsidRPr="00DF7117" w:rsidRDefault="00976E3D" w:rsidP="00ED4527">
            <w:pPr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0691EEA" w14:textId="77777777" w:rsidR="00976E3D" w:rsidRPr="00DF7117" w:rsidRDefault="00976E3D" w:rsidP="00ED4527">
            <w:pPr>
              <w:rPr>
                <w:rFonts w:ascii="Arial" w:hAnsi="Arial" w:cs="Arial"/>
                <w:color w:val="000000" w:themeColor="text1"/>
                <w:sz w:val="26"/>
                <w:szCs w:val="26"/>
                <w:lang w:val="de-DE"/>
              </w:rPr>
            </w:pPr>
          </w:p>
        </w:tc>
      </w:tr>
      <w:tr w:rsidR="00F4522E" w:rsidRPr="00DF7117" w14:paraId="1C4866E9" w14:textId="77777777" w:rsidTr="00F00A27">
        <w:tc>
          <w:tcPr>
            <w:tcW w:w="7650" w:type="dxa"/>
            <w:gridSpan w:val="2"/>
            <w:shd w:val="pct5" w:color="auto" w:fill="auto"/>
          </w:tcPr>
          <w:p w14:paraId="4E026AA3" w14:textId="68CB6B91" w:rsidR="00F4522E" w:rsidRPr="00DF7117" w:rsidRDefault="00F00A27" w:rsidP="00ED4527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  <w:lang w:val="cy-GB"/>
              </w:rPr>
              <w:t>Cyfanswm costau’r ymgeisydd o’r Deyrnas Unedig</w:t>
            </w:r>
          </w:p>
        </w:tc>
        <w:tc>
          <w:tcPr>
            <w:tcW w:w="1412" w:type="dxa"/>
            <w:shd w:val="pct5" w:color="auto" w:fill="auto"/>
          </w:tcPr>
          <w:p w14:paraId="4DC1BBA4" w14:textId="73655B6B" w:rsidR="00F4522E" w:rsidRPr="00DF7117" w:rsidRDefault="00D92A41" w:rsidP="00ED452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</w:tbl>
    <w:p w14:paraId="03959B4C" w14:textId="573B1355" w:rsidR="00DD0E0C" w:rsidRPr="00DF7117" w:rsidRDefault="0089652E" w:rsidP="00030493">
      <w:pPr>
        <w:spacing w:after="0"/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</w:rPr>
        <w:tab/>
      </w:r>
    </w:p>
    <w:tbl>
      <w:tblPr>
        <w:tblStyle w:val="TableGrid"/>
        <w:tblW w:w="0" w:type="auto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7650"/>
        <w:gridCol w:w="1412"/>
      </w:tblGrid>
      <w:tr w:rsidR="00DD0E0C" w:rsidRPr="00DF7117" w14:paraId="772C7B6E" w14:textId="77777777" w:rsidTr="00F00A27">
        <w:tc>
          <w:tcPr>
            <w:tcW w:w="7650" w:type="dxa"/>
            <w:shd w:val="clear" w:color="auto" w:fill="auto"/>
          </w:tcPr>
          <w:p w14:paraId="1D736D6E" w14:textId="012B71E9" w:rsidR="00DD0E0C" w:rsidRPr="00DF7117" w:rsidRDefault="00F00A27" w:rsidP="00F00A27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  <w:lang w:val="cy-GB"/>
              </w:rPr>
              <w:t>Cyfanswm costau’r prosiect – Cyfuno cyfansymiau’r ymgeiswyr o’r Almaen a’r Deyrnas Unedig (Pwysig:</w:t>
            </w:r>
            <w:r w:rsidR="00D92A41" w:rsidRPr="00DF7117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DF7117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cy-GB"/>
              </w:rPr>
              <w:t xml:space="preserve">Rhowch </w:t>
            </w:r>
            <w:r w:rsidRPr="00DF7117">
              <w:rPr>
                <w:rFonts w:ascii="Arial" w:hAnsi="Arial" w:cs="Arial"/>
                <w:b/>
                <w:sz w:val="26"/>
                <w:szCs w:val="26"/>
                <w:shd w:val="clear" w:color="auto" w:fill="FFFFFF"/>
                <w:lang w:val="cy-GB"/>
              </w:rPr>
              <w:lastRenderedPageBreak/>
              <w:t>gyfanswm yr holl gyllideb mewn GBP gan ddefnyddio’r gyfradd gyfnewid bresennol)</w:t>
            </w:r>
          </w:p>
        </w:tc>
        <w:tc>
          <w:tcPr>
            <w:tcW w:w="1412" w:type="dxa"/>
            <w:shd w:val="pct12" w:color="auto" w:fill="auto"/>
          </w:tcPr>
          <w:p w14:paraId="7039DEFD" w14:textId="175966CA" w:rsidR="00DD0E0C" w:rsidRPr="00DF7117" w:rsidRDefault="00D92A41" w:rsidP="00976E3D">
            <w:pPr>
              <w:spacing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DF7117">
              <w:rPr>
                <w:rFonts w:ascii="Arial" w:hAnsi="Arial" w:cs="Arial"/>
                <w:b/>
                <w:sz w:val="26"/>
                <w:szCs w:val="26"/>
              </w:rPr>
              <w:lastRenderedPageBreak/>
              <w:t>£</w:t>
            </w:r>
          </w:p>
        </w:tc>
      </w:tr>
    </w:tbl>
    <w:p w14:paraId="2BFB3AB7" w14:textId="7FC6EEBF" w:rsidR="00C74110" w:rsidRPr="0098447A" w:rsidRDefault="009933E6" w:rsidP="002D5A8B">
      <w:pPr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Pr="00DF7117">
        <w:rPr>
          <w:rFonts w:ascii="Arial" w:hAnsi="Arial" w:cs="Arial"/>
          <w:sz w:val="26"/>
          <w:szCs w:val="26"/>
        </w:rPr>
        <w:tab/>
      </w:r>
      <w:r w:rsidR="00C74110" w:rsidRPr="00DF7117">
        <w:rPr>
          <w:rFonts w:ascii="Arial" w:hAnsi="Arial" w:cs="Arial"/>
          <w:sz w:val="26"/>
          <w:szCs w:val="26"/>
        </w:rPr>
        <w:br/>
      </w:r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Faint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o’r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cais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hwn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sydd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costau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mynediad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personol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? 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ar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gyfer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beth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fydd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y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rhain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cael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eu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defnyddio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>? (150 gair)</w:t>
      </w:r>
    </w:p>
    <w:p w14:paraId="1B561AC1" w14:textId="600837F3" w:rsidR="001561E0" w:rsidRPr="00DF7117" w:rsidRDefault="001561E0" w:rsidP="001561E0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DF7117" w14:paraId="189C7202" w14:textId="77777777" w:rsidTr="003D12E4">
        <w:trPr>
          <w:trHeight w:val="2316"/>
        </w:trPr>
        <w:tc>
          <w:tcPr>
            <w:tcW w:w="9062" w:type="dxa"/>
          </w:tcPr>
          <w:p w14:paraId="514D2BF7" w14:textId="77777777" w:rsidR="001561E0" w:rsidRPr="00DF7117" w:rsidRDefault="001561E0" w:rsidP="003D12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0AD08FE" w14:textId="697856F6" w:rsidR="001561E0" w:rsidRPr="0098447A" w:rsidRDefault="00324872" w:rsidP="00324872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DF7117">
        <w:rPr>
          <w:rFonts w:ascii="Arial" w:hAnsi="Arial" w:cs="Arial"/>
          <w:color w:val="000000"/>
          <w:sz w:val="26"/>
          <w:szCs w:val="26"/>
        </w:rPr>
        <w:br/>
      </w:r>
      <w:r w:rsidR="00C74110" w:rsidRPr="00DF7117">
        <w:rPr>
          <w:rFonts w:ascii="Arial" w:hAnsi="Arial" w:cs="Arial"/>
          <w:sz w:val="26"/>
          <w:szCs w:val="26"/>
        </w:rPr>
        <w:br/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Dywedwch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wrthym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os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gwelwch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dda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sut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fyddwch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rheoli’r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cronfeydd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yr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ydych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chi’n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ymgeisio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amdanyn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nhw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gan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gynnwys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manylion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ynglŷn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â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phwy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fydd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yn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rheoli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eich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74110" w:rsidRPr="0098447A">
        <w:rPr>
          <w:rFonts w:ascii="Arial" w:hAnsi="Arial" w:cs="Arial"/>
          <w:color w:val="000000"/>
          <w:sz w:val="26"/>
          <w:szCs w:val="26"/>
        </w:rPr>
        <w:t>cyllideb</w:t>
      </w:r>
      <w:proofErr w:type="spellEnd"/>
      <w:r w:rsidR="00C74110" w:rsidRPr="0098447A">
        <w:rPr>
          <w:rFonts w:ascii="Arial" w:hAnsi="Arial" w:cs="Arial"/>
          <w:color w:val="000000"/>
          <w:sz w:val="26"/>
          <w:szCs w:val="26"/>
        </w:rPr>
        <w:t>? (150 gair)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61E0" w:rsidRPr="00DF7117" w14:paraId="53895F58" w14:textId="77777777" w:rsidTr="003D12E4">
        <w:trPr>
          <w:trHeight w:val="2316"/>
        </w:trPr>
        <w:tc>
          <w:tcPr>
            <w:tcW w:w="9062" w:type="dxa"/>
          </w:tcPr>
          <w:p w14:paraId="593EA694" w14:textId="77777777" w:rsidR="001561E0" w:rsidRPr="00DF7117" w:rsidRDefault="001561E0" w:rsidP="003D12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D742255" w14:textId="77777777" w:rsidR="001561E0" w:rsidRPr="00DF7117" w:rsidRDefault="001561E0" w:rsidP="009933E6">
      <w:pPr>
        <w:rPr>
          <w:rFonts w:ascii="Arial" w:hAnsi="Arial" w:cs="Arial"/>
          <w:sz w:val="26"/>
          <w:szCs w:val="26"/>
          <w:u w:val="single"/>
        </w:rPr>
      </w:pPr>
    </w:p>
    <w:p w14:paraId="175C9C72" w14:textId="5BBCFA3A" w:rsidR="00056C94" w:rsidRPr="00DF7117" w:rsidRDefault="00F00A27" w:rsidP="00F00A27">
      <w:pPr>
        <w:rPr>
          <w:rFonts w:ascii="Arial" w:hAnsi="Arial" w:cs="Arial"/>
          <w:sz w:val="26"/>
          <w:szCs w:val="26"/>
        </w:rPr>
      </w:pPr>
      <w:r w:rsidRPr="00DF7117">
        <w:rPr>
          <w:rFonts w:ascii="Arial" w:hAnsi="Arial" w:cs="Arial"/>
          <w:sz w:val="26"/>
          <w:szCs w:val="26"/>
          <w:lang w:val="cy-GB"/>
        </w:rPr>
        <w:t>Unrhyw sylwadau neu wybodaeth arall am gyllid (250 gair):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C94" w:rsidRPr="00DF7117" w14:paraId="7AE0E884" w14:textId="77777777" w:rsidTr="00ED4527">
        <w:trPr>
          <w:trHeight w:val="2316"/>
        </w:trPr>
        <w:tc>
          <w:tcPr>
            <w:tcW w:w="9062" w:type="dxa"/>
          </w:tcPr>
          <w:p w14:paraId="56EA703E" w14:textId="77777777" w:rsidR="00056C94" w:rsidRPr="00DF7117" w:rsidRDefault="00056C94" w:rsidP="00ED452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14502AC" w14:textId="77777777" w:rsidR="00056C94" w:rsidRPr="00DF7117" w:rsidRDefault="00056C94" w:rsidP="00056C94">
      <w:pPr>
        <w:rPr>
          <w:rFonts w:ascii="Arial" w:hAnsi="Arial" w:cs="Arial"/>
          <w:sz w:val="26"/>
          <w:szCs w:val="26"/>
        </w:rPr>
      </w:pPr>
    </w:p>
    <w:p w14:paraId="7DED47D7" w14:textId="3EF97702" w:rsidR="0098447A" w:rsidRPr="0098447A" w:rsidRDefault="0098447A" w:rsidP="009933E6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98447A">
        <w:rPr>
          <w:rFonts w:ascii="Arial" w:hAnsi="Arial" w:cs="Arial"/>
          <w:b/>
          <w:bCs/>
          <w:sz w:val="26"/>
          <w:szCs w:val="26"/>
        </w:rPr>
        <w:t>Cysylltu</w:t>
      </w:r>
      <w:proofErr w:type="spellEnd"/>
      <w:r w:rsidRPr="0098447A">
        <w:rPr>
          <w:rFonts w:ascii="Arial" w:hAnsi="Arial" w:cs="Arial"/>
          <w:b/>
          <w:bCs/>
          <w:sz w:val="26"/>
          <w:szCs w:val="26"/>
        </w:rPr>
        <w:t xml:space="preserve"> â </w:t>
      </w:r>
      <w:proofErr w:type="spellStart"/>
      <w:r w:rsidRPr="0098447A">
        <w:rPr>
          <w:rFonts w:ascii="Arial" w:hAnsi="Arial" w:cs="Arial"/>
          <w:b/>
          <w:bCs/>
          <w:sz w:val="26"/>
          <w:szCs w:val="26"/>
        </w:rPr>
        <w:t>ni</w:t>
      </w:r>
      <w:proofErr w:type="spellEnd"/>
      <w:r w:rsidRPr="0098447A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70C40752" w14:textId="7555F6E3" w:rsidR="00703C65" w:rsidRDefault="001E42A9" w:rsidP="009933E6">
      <w:pPr>
        <w:rPr>
          <w:rFonts w:ascii="Arial" w:hAnsi="Arial" w:cs="Arial"/>
          <w:sz w:val="26"/>
          <w:szCs w:val="26"/>
        </w:rPr>
      </w:pPr>
      <w:proofErr w:type="spellStart"/>
      <w:r w:rsidRPr="001E42A9">
        <w:rPr>
          <w:rFonts w:ascii="Arial" w:hAnsi="Arial" w:cs="Arial"/>
          <w:sz w:val="26"/>
          <w:szCs w:val="26"/>
        </w:rPr>
        <w:t>Rydyn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ni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am </w:t>
      </w:r>
      <w:proofErr w:type="spellStart"/>
      <w:r w:rsidRPr="001E42A9">
        <w:rPr>
          <w:rFonts w:ascii="Arial" w:hAnsi="Arial" w:cs="Arial"/>
          <w:sz w:val="26"/>
          <w:szCs w:val="26"/>
        </w:rPr>
        <w:t>i’r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broses o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raglen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E42A9">
        <w:rPr>
          <w:rFonts w:ascii="Arial" w:hAnsi="Arial" w:cs="Arial"/>
          <w:sz w:val="26"/>
          <w:szCs w:val="26"/>
        </w:rPr>
        <w:t>Bont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Ddiwylliannol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fod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yn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hygyrch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bob </w:t>
      </w:r>
      <w:proofErr w:type="spellStart"/>
      <w:r w:rsidRPr="001E42A9">
        <w:rPr>
          <w:rFonts w:ascii="Arial" w:hAnsi="Arial" w:cs="Arial"/>
          <w:sz w:val="26"/>
          <w:szCs w:val="26"/>
        </w:rPr>
        <w:t>sefydliad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1E42A9">
        <w:rPr>
          <w:rFonts w:ascii="Arial" w:hAnsi="Arial" w:cs="Arial"/>
          <w:sz w:val="26"/>
          <w:szCs w:val="26"/>
        </w:rPr>
        <w:t>hoffai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1E42A9">
        <w:rPr>
          <w:rFonts w:ascii="Arial" w:hAnsi="Arial" w:cs="Arial"/>
          <w:sz w:val="26"/>
          <w:szCs w:val="26"/>
        </w:rPr>
        <w:t>Os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bydd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angen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cymorth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arnoch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chi </w:t>
      </w:r>
      <w:proofErr w:type="spellStart"/>
      <w:r w:rsidRPr="001E42A9">
        <w:rPr>
          <w:rFonts w:ascii="Arial" w:hAnsi="Arial" w:cs="Arial"/>
          <w:sz w:val="26"/>
          <w:szCs w:val="26"/>
        </w:rPr>
        <w:t>i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wneud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cais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, neu </w:t>
      </w:r>
      <w:proofErr w:type="spellStart"/>
      <w:r w:rsidRPr="001E42A9">
        <w:rPr>
          <w:rFonts w:ascii="Arial" w:hAnsi="Arial" w:cs="Arial"/>
          <w:sz w:val="26"/>
          <w:szCs w:val="26"/>
        </w:rPr>
        <w:t>os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bydd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angen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1E42A9">
        <w:rPr>
          <w:rFonts w:ascii="Arial" w:hAnsi="Arial" w:cs="Arial"/>
          <w:sz w:val="26"/>
          <w:szCs w:val="26"/>
        </w:rPr>
        <w:t>canllawiau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mewn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fformat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gwahanol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arnoch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chi, </w:t>
      </w:r>
      <w:proofErr w:type="spellStart"/>
      <w:r w:rsidRPr="001E42A9">
        <w:rPr>
          <w:rFonts w:ascii="Arial" w:hAnsi="Arial" w:cs="Arial"/>
          <w:sz w:val="26"/>
          <w:szCs w:val="26"/>
        </w:rPr>
        <w:t>cysylltwch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ag </w:t>
      </w:r>
      <w:proofErr w:type="spellStart"/>
      <w:r w:rsidRPr="001E42A9">
        <w:rPr>
          <w:rFonts w:ascii="Arial" w:hAnsi="Arial" w:cs="Arial"/>
          <w:sz w:val="26"/>
          <w:szCs w:val="26"/>
        </w:rPr>
        <w:t>arweinydd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ein</w:t>
      </w:r>
      <w:proofErr w:type="spellEnd"/>
      <w:r w:rsidRPr="001E42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E42A9">
        <w:rPr>
          <w:rFonts w:ascii="Arial" w:hAnsi="Arial" w:cs="Arial"/>
          <w:sz w:val="26"/>
          <w:szCs w:val="26"/>
        </w:rPr>
        <w:t>rhaglen</w:t>
      </w:r>
      <w:proofErr w:type="spellEnd"/>
      <w:r w:rsidRPr="001E42A9">
        <w:rPr>
          <w:rFonts w:ascii="Arial" w:hAnsi="Arial" w:cs="Arial"/>
          <w:sz w:val="26"/>
          <w:szCs w:val="26"/>
        </w:rPr>
        <w:t>.</w:t>
      </w:r>
    </w:p>
    <w:p w14:paraId="482781CA" w14:textId="77777777" w:rsidR="0098447A" w:rsidRDefault="0098447A" w:rsidP="009933E6">
      <w:pPr>
        <w:rPr>
          <w:rFonts w:ascii="Arial" w:hAnsi="Arial" w:cs="Arial"/>
          <w:sz w:val="26"/>
          <w:szCs w:val="26"/>
        </w:rPr>
      </w:pPr>
      <w:proofErr w:type="spellStart"/>
      <w:r w:rsidRPr="0098447A">
        <w:rPr>
          <w:rFonts w:ascii="Arial" w:hAnsi="Arial" w:cs="Arial"/>
          <w:sz w:val="26"/>
          <w:szCs w:val="26"/>
        </w:rPr>
        <w:lastRenderedPageBreak/>
        <w:t>Noder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mae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Pont </w:t>
      </w:r>
      <w:proofErr w:type="spellStart"/>
      <w:r w:rsidRPr="0098447A">
        <w:rPr>
          <w:rFonts w:ascii="Arial" w:hAnsi="Arial" w:cs="Arial"/>
          <w:sz w:val="26"/>
          <w:szCs w:val="26"/>
        </w:rPr>
        <w:t>Diwylliannol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yn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cael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ei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rheoli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yn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DU </w:t>
      </w:r>
      <w:proofErr w:type="spellStart"/>
      <w:r w:rsidRPr="0098447A">
        <w:rPr>
          <w:rFonts w:ascii="Arial" w:hAnsi="Arial" w:cs="Arial"/>
          <w:sz w:val="26"/>
          <w:szCs w:val="26"/>
        </w:rPr>
        <w:t>gan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Cyngor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Celfyddydau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Lloegr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8447A">
        <w:rPr>
          <w:rFonts w:ascii="Arial" w:hAnsi="Arial" w:cs="Arial"/>
          <w:sz w:val="26"/>
          <w:szCs w:val="26"/>
        </w:rPr>
        <w:t>Os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oes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gennych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unrhyw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gwestiynau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am </w:t>
      </w:r>
      <w:proofErr w:type="spellStart"/>
      <w:r w:rsidRPr="0098447A">
        <w:rPr>
          <w:rFonts w:ascii="Arial" w:hAnsi="Arial" w:cs="Arial"/>
          <w:sz w:val="26"/>
          <w:szCs w:val="26"/>
        </w:rPr>
        <w:t>eich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cais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8447A">
        <w:rPr>
          <w:rFonts w:ascii="Arial" w:hAnsi="Arial" w:cs="Arial"/>
          <w:sz w:val="26"/>
          <w:szCs w:val="26"/>
        </w:rPr>
        <w:t>defnyddiwch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98447A">
        <w:rPr>
          <w:rFonts w:ascii="Arial" w:hAnsi="Arial" w:cs="Arial"/>
          <w:sz w:val="26"/>
          <w:szCs w:val="26"/>
        </w:rPr>
        <w:t>manylion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cyswllt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isod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. Mae </w:t>
      </w:r>
      <w:proofErr w:type="spellStart"/>
      <w:r w:rsidRPr="0098447A">
        <w:rPr>
          <w:rFonts w:ascii="Arial" w:hAnsi="Arial" w:cs="Arial"/>
          <w:sz w:val="26"/>
          <w:szCs w:val="26"/>
        </w:rPr>
        <w:t>arweinydd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ein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wrth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law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roi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cymorth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bob </w:t>
      </w:r>
      <w:proofErr w:type="spellStart"/>
      <w:r w:rsidRPr="0098447A">
        <w:rPr>
          <w:rFonts w:ascii="Arial" w:hAnsi="Arial" w:cs="Arial"/>
          <w:sz w:val="26"/>
          <w:szCs w:val="26"/>
        </w:rPr>
        <w:t>ymgeisydd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ac </w:t>
      </w:r>
      <w:proofErr w:type="spellStart"/>
      <w:r w:rsidRPr="0098447A">
        <w:rPr>
          <w:rFonts w:ascii="Arial" w:hAnsi="Arial" w:cs="Arial"/>
          <w:sz w:val="26"/>
          <w:szCs w:val="26"/>
        </w:rPr>
        <w:t>i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ateb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cwestiynau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am y </w:t>
      </w:r>
      <w:proofErr w:type="spellStart"/>
      <w:r w:rsidRPr="0098447A">
        <w:rPr>
          <w:rFonts w:ascii="Arial" w:hAnsi="Arial" w:cs="Arial"/>
          <w:sz w:val="26"/>
          <w:szCs w:val="26"/>
        </w:rPr>
        <w:t>canllawiau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neu am </w:t>
      </w:r>
      <w:proofErr w:type="spellStart"/>
      <w:r w:rsidRPr="0098447A">
        <w:rPr>
          <w:rFonts w:ascii="Arial" w:hAnsi="Arial" w:cs="Arial"/>
          <w:sz w:val="26"/>
          <w:szCs w:val="26"/>
        </w:rPr>
        <w:t>wneud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cais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: </w:t>
      </w:r>
    </w:p>
    <w:p w14:paraId="44E247C5" w14:textId="4B0242AE" w:rsidR="0098447A" w:rsidRPr="00DF7117" w:rsidRDefault="0098447A" w:rsidP="009933E6">
      <w:pPr>
        <w:rPr>
          <w:rFonts w:ascii="Arial" w:hAnsi="Arial" w:cs="Arial"/>
          <w:sz w:val="26"/>
          <w:szCs w:val="26"/>
        </w:rPr>
      </w:pPr>
      <w:r w:rsidRPr="0098447A">
        <w:rPr>
          <w:rFonts w:ascii="Arial" w:hAnsi="Arial" w:cs="Arial"/>
          <w:sz w:val="26"/>
          <w:szCs w:val="26"/>
        </w:rPr>
        <w:t xml:space="preserve">Lorna Palmer, </w:t>
      </w:r>
      <w:proofErr w:type="spellStart"/>
      <w:r w:rsidRPr="0098447A">
        <w:rPr>
          <w:rFonts w:ascii="Arial" w:hAnsi="Arial" w:cs="Arial"/>
          <w:sz w:val="26"/>
          <w:szCs w:val="26"/>
        </w:rPr>
        <w:t>Arweinydd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Rhaglen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y </w:t>
      </w:r>
      <w:proofErr w:type="spellStart"/>
      <w:r w:rsidRPr="0098447A">
        <w:rPr>
          <w:rFonts w:ascii="Arial" w:hAnsi="Arial" w:cs="Arial"/>
          <w:sz w:val="26"/>
          <w:szCs w:val="26"/>
        </w:rPr>
        <w:t>Bont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8447A">
        <w:rPr>
          <w:rFonts w:ascii="Arial" w:hAnsi="Arial" w:cs="Arial"/>
          <w:sz w:val="26"/>
          <w:szCs w:val="26"/>
        </w:rPr>
        <w:t>Ddiwylliannol</w:t>
      </w:r>
      <w:proofErr w:type="spellEnd"/>
      <w:r w:rsidRPr="0098447A">
        <w:rPr>
          <w:rFonts w:ascii="Arial" w:hAnsi="Arial" w:cs="Arial"/>
          <w:sz w:val="26"/>
          <w:szCs w:val="26"/>
        </w:rPr>
        <w:t xml:space="preserve">, ACE International </w:t>
      </w:r>
      <w:hyperlink r:id="rId8" w:history="1">
        <w:r w:rsidRPr="00E50CAF">
          <w:rPr>
            <w:rStyle w:val="Hyperlink"/>
            <w:rFonts w:ascii="Arial" w:hAnsi="Arial" w:cs="Arial"/>
            <w:sz w:val="26"/>
            <w:szCs w:val="26"/>
          </w:rPr>
          <w:t>lorna.palmer@artscouncil.org.uk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sectPr w:rsidR="0098447A" w:rsidRPr="00DF7117" w:rsidSect="00266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18DA" w14:textId="77777777" w:rsidR="00137E12" w:rsidRDefault="00137E12" w:rsidP="00892384">
      <w:pPr>
        <w:spacing w:after="0" w:line="240" w:lineRule="auto"/>
      </w:pPr>
      <w:r>
        <w:separator/>
      </w:r>
    </w:p>
  </w:endnote>
  <w:endnote w:type="continuationSeparator" w:id="0">
    <w:p w14:paraId="541C2F9E" w14:textId="77777777" w:rsidR="00137E12" w:rsidRDefault="00137E12" w:rsidP="0089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DA9" w14:textId="77777777" w:rsidR="0061044B" w:rsidRDefault="00610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9CF1" w14:textId="633ED54F" w:rsidR="0008248B" w:rsidRDefault="00082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1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F41D13" w14:textId="77777777" w:rsidR="0008248B" w:rsidRDefault="0008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983D" w14:textId="77777777" w:rsidR="0061044B" w:rsidRDefault="00610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585E" w14:textId="77777777" w:rsidR="00137E12" w:rsidRDefault="00137E12" w:rsidP="00892384">
      <w:pPr>
        <w:spacing w:after="0" w:line="240" w:lineRule="auto"/>
      </w:pPr>
      <w:r>
        <w:separator/>
      </w:r>
    </w:p>
  </w:footnote>
  <w:footnote w:type="continuationSeparator" w:id="0">
    <w:p w14:paraId="080506EB" w14:textId="77777777" w:rsidR="00137E12" w:rsidRDefault="00137E12" w:rsidP="0089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E99" w14:textId="77777777" w:rsidR="0061044B" w:rsidRDefault="0061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EFD" w14:textId="77777777" w:rsidR="0061044B" w:rsidRDefault="00610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0680" w14:textId="3943A256" w:rsidR="00FC4A1D" w:rsidRPr="00B76885" w:rsidRDefault="00FC4A1D" w:rsidP="00FC4A1D">
    <w:pPr>
      <w:pStyle w:val="Header"/>
      <w:jc w:val="center"/>
      <w:rPr>
        <w:b/>
        <w:i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83"/>
    <w:multiLevelType w:val="hybridMultilevel"/>
    <w:tmpl w:val="33C09D58"/>
    <w:lvl w:ilvl="0" w:tplc="CC66158E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1821A0"/>
    <w:multiLevelType w:val="multilevel"/>
    <w:tmpl w:val="5EC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02B1F"/>
    <w:multiLevelType w:val="multilevel"/>
    <w:tmpl w:val="DDC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76ACA"/>
    <w:multiLevelType w:val="multilevel"/>
    <w:tmpl w:val="2EFA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12D6D"/>
    <w:multiLevelType w:val="hybridMultilevel"/>
    <w:tmpl w:val="8DD6F5A0"/>
    <w:lvl w:ilvl="0" w:tplc="7BD88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6752"/>
    <w:multiLevelType w:val="hybridMultilevel"/>
    <w:tmpl w:val="50FAE40E"/>
    <w:lvl w:ilvl="0" w:tplc="5216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7B1D"/>
    <w:multiLevelType w:val="multilevel"/>
    <w:tmpl w:val="BE0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10C3F"/>
    <w:multiLevelType w:val="multilevel"/>
    <w:tmpl w:val="F6D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73151">
    <w:abstractNumId w:val="4"/>
  </w:num>
  <w:num w:numId="2" w16cid:durableId="192573982">
    <w:abstractNumId w:val="5"/>
  </w:num>
  <w:num w:numId="3" w16cid:durableId="1068960675">
    <w:abstractNumId w:val="0"/>
  </w:num>
  <w:num w:numId="4" w16cid:durableId="785467854">
    <w:abstractNumId w:val="6"/>
  </w:num>
  <w:num w:numId="5" w16cid:durableId="371538257">
    <w:abstractNumId w:val="3"/>
  </w:num>
  <w:num w:numId="6" w16cid:durableId="1097672093">
    <w:abstractNumId w:val="1"/>
  </w:num>
  <w:num w:numId="7" w16cid:durableId="1608848993">
    <w:abstractNumId w:val="2"/>
  </w:num>
  <w:num w:numId="8" w16cid:durableId="74437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11"/>
    <w:rsid w:val="000150EB"/>
    <w:rsid w:val="000202A1"/>
    <w:rsid w:val="00030493"/>
    <w:rsid w:val="00042668"/>
    <w:rsid w:val="00045DDA"/>
    <w:rsid w:val="0004771B"/>
    <w:rsid w:val="00056C94"/>
    <w:rsid w:val="00064582"/>
    <w:rsid w:val="0007003E"/>
    <w:rsid w:val="00074A65"/>
    <w:rsid w:val="000800ED"/>
    <w:rsid w:val="00081C08"/>
    <w:rsid w:val="0008248B"/>
    <w:rsid w:val="000875B5"/>
    <w:rsid w:val="000B3BFD"/>
    <w:rsid w:val="000C1F71"/>
    <w:rsid w:val="000C37D6"/>
    <w:rsid w:val="000C61CA"/>
    <w:rsid w:val="000C7136"/>
    <w:rsid w:val="000D6D1F"/>
    <w:rsid w:val="00100BB3"/>
    <w:rsid w:val="00101D13"/>
    <w:rsid w:val="00106AC2"/>
    <w:rsid w:val="0012144F"/>
    <w:rsid w:val="0013142C"/>
    <w:rsid w:val="00134167"/>
    <w:rsid w:val="00137E12"/>
    <w:rsid w:val="00150353"/>
    <w:rsid w:val="00150C97"/>
    <w:rsid w:val="0015172A"/>
    <w:rsid w:val="0015289C"/>
    <w:rsid w:val="001561E0"/>
    <w:rsid w:val="00161D64"/>
    <w:rsid w:val="00164A9E"/>
    <w:rsid w:val="0016547F"/>
    <w:rsid w:val="00176398"/>
    <w:rsid w:val="00183032"/>
    <w:rsid w:val="00192962"/>
    <w:rsid w:val="001962A4"/>
    <w:rsid w:val="001A134A"/>
    <w:rsid w:val="001A5650"/>
    <w:rsid w:val="001B56BA"/>
    <w:rsid w:val="001C08DA"/>
    <w:rsid w:val="001E22D5"/>
    <w:rsid w:val="001E3D2B"/>
    <w:rsid w:val="001E42A9"/>
    <w:rsid w:val="00210503"/>
    <w:rsid w:val="0021445D"/>
    <w:rsid w:val="00214A01"/>
    <w:rsid w:val="002156DA"/>
    <w:rsid w:val="00232BC5"/>
    <w:rsid w:val="00237FDF"/>
    <w:rsid w:val="00246392"/>
    <w:rsid w:val="00247298"/>
    <w:rsid w:val="00251A98"/>
    <w:rsid w:val="0025731F"/>
    <w:rsid w:val="00265022"/>
    <w:rsid w:val="00266218"/>
    <w:rsid w:val="00271B24"/>
    <w:rsid w:val="002742F1"/>
    <w:rsid w:val="00285BEB"/>
    <w:rsid w:val="00296C2F"/>
    <w:rsid w:val="002A5BA4"/>
    <w:rsid w:val="002A71D3"/>
    <w:rsid w:val="002C3992"/>
    <w:rsid w:val="002C4664"/>
    <w:rsid w:val="002C4C47"/>
    <w:rsid w:val="002D5A8B"/>
    <w:rsid w:val="002E0830"/>
    <w:rsid w:val="002E1FC3"/>
    <w:rsid w:val="002E7419"/>
    <w:rsid w:val="002F5213"/>
    <w:rsid w:val="0030303E"/>
    <w:rsid w:val="00311E4D"/>
    <w:rsid w:val="0031520A"/>
    <w:rsid w:val="00315A89"/>
    <w:rsid w:val="00320122"/>
    <w:rsid w:val="00324872"/>
    <w:rsid w:val="0033758E"/>
    <w:rsid w:val="0036642A"/>
    <w:rsid w:val="00373AA6"/>
    <w:rsid w:val="003756E6"/>
    <w:rsid w:val="003764F8"/>
    <w:rsid w:val="00377062"/>
    <w:rsid w:val="00386B1E"/>
    <w:rsid w:val="00392230"/>
    <w:rsid w:val="003A3B34"/>
    <w:rsid w:val="003B16EA"/>
    <w:rsid w:val="003B300B"/>
    <w:rsid w:val="003C241A"/>
    <w:rsid w:val="003D10EF"/>
    <w:rsid w:val="003F5850"/>
    <w:rsid w:val="00422B1D"/>
    <w:rsid w:val="00422D4B"/>
    <w:rsid w:val="00430208"/>
    <w:rsid w:val="00441B97"/>
    <w:rsid w:val="0044245D"/>
    <w:rsid w:val="0044385C"/>
    <w:rsid w:val="00461880"/>
    <w:rsid w:val="00463861"/>
    <w:rsid w:val="0046585A"/>
    <w:rsid w:val="0047320F"/>
    <w:rsid w:val="00474E94"/>
    <w:rsid w:val="00480896"/>
    <w:rsid w:val="00484079"/>
    <w:rsid w:val="00486EAB"/>
    <w:rsid w:val="004A2056"/>
    <w:rsid w:val="004A3399"/>
    <w:rsid w:val="004C0B0F"/>
    <w:rsid w:val="004E06A7"/>
    <w:rsid w:val="004F5AF8"/>
    <w:rsid w:val="00514AC1"/>
    <w:rsid w:val="0051643D"/>
    <w:rsid w:val="00520663"/>
    <w:rsid w:val="005271B3"/>
    <w:rsid w:val="00546F18"/>
    <w:rsid w:val="00554E62"/>
    <w:rsid w:val="005622D4"/>
    <w:rsid w:val="00565F2B"/>
    <w:rsid w:val="00572853"/>
    <w:rsid w:val="00585C34"/>
    <w:rsid w:val="005A6410"/>
    <w:rsid w:val="005A6475"/>
    <w:rsid w:val="005B1333"/>
    <w:rsid w:val="005B26C3"/>
    <w:rsid w:val="005C0974"/>
    <w:rsid w:val="005C1533"/>
    <w:rsid w:val="005C4F69"/>
    <w:rsid w:val="005D2743"/>
    <w:rsid w:val="0061044B"/>
    <w:rsid w:val="0061384A"/>
    <w:rsid w:val="00626B04"/>
    <w:rsid w:val="006537ED"/>
    <w:rsid w:val="0066057F"/>
    <w:rsid w:val="00661173"/>
    <w:rsid w:val="006640F4"/>
    <w:rsid w:val="00666531"/>
    <w:rsid w:val="0066670D"/>
    <w:rsid w:val="00682168"/>
    <w:rsid w:val="00686D57"/>
    <w:rsid w:val="00692548"/>
    <w:rsid w:val="00696390"/>
    <w:rsid w:val="006C19EB"/>
    <w:rsid w:val="006C7209"/>
    <w:rsid w:val="006F2770"/>
    <w:rsid w:val="006F3464"/>
    <w:rsid w:val="00703C65"/>
    <w:rsid w:val="007059B6"/>
    <w:rsid w:val="00711687"/>
    <w:rsid w:val="00732955"/>
    <w:rsid w:val="0073601D"/>
    <w:rsid w:val="007548E5"/>
    <w:rsid w:val="00755EC3"/>
    <w:rsid w:val="0076540C"/>
    <w:rsid w:val="00766F44"/>
    <w:rsid w:val="007722A1"/>
    <w:rsid w:val="00783246"/>
    <w:rsid w:val="007835D2"/>
    <w:rsid w:val="00783C5A"/>
    <w:rsid w:val="00787E3D"/>
    <w:rsid w:val="00792D1F"/>
    <w:rsid w:val="00796B3B"/>
    <w:rsid w:val="007B6791"/>
    <w:rsid w:val="007C5686"/>
    <w:rsid w:val="007D0F83"/>
    <w:rsid w:val="007D66B6"/>
    <w:rsid w:val="007E4E7C"/>
    <w:rsid w:val="007F764F"/>
    <w:rsid w:val="008106C0"/>
    <w:rsid w:val="00810CDE"/>
    <w:rsid w:val="00817E34"/>
    <w:rsid w:val="0082599E"/>
    <w:rsid w:val="00845D8D"/>
    <w:rsid w:val="0085369B"/>
    <w:rsid w:val="00861288"/>
    <w:rsid w:val="00865749"/>
    <w:rsid w:val="008702D0"/>
    <w:rsid w:val="0087082D"/>
    <w:rsid w:val="00877C28"/>
    <w:rsid w:val="00883C42"/>
    <w:rsid w:val="0088568F"/>
    <w:rsid w:val="008907A3"/>
    <w:rsid w:val="00892384"/>
    <w:rsid w:val="008923D9"/>
    <w:rsid w:val="00894156"/>
    <w:rsid w:val="0089652E"/>
    <w:rsid w:val="00896C70"/>
    <w:rsid w:val="008A5C95"/>
    <w:rsid w:val="008B4B12"/>
    <w:rsid w:val="008D3D46"/>
    <w:rsid w:val="008D5DBC"/>
    <w:rsid w:val="008D716D"/>
    <w:rsid w:val="008E781F"/>
    <w:rsid w:val="008E7C33"/>
    <w:rsid w:val="0090293A"/>
    <w:rsid w:val="00902C86"/>
    <w:rsid w:val="009079B7"/>
    <w:rsid w:val="0091121E"/>
    <w:rsid w:val="009134DD"/>
    <w:rsid w:val="00923483"/>
    <w:rsid w:val="00926330"/>
    <w:rsid w:val="00936674"/>
    <w:rsid w:val="00942ECE"/>
    <w:rsid w:val="00946011"/>
    <w:rsid w:val="00970386"/>
    <w:rsid w:val="00972D86"/>
    <w:rsid w:val="00974210"/>
    <w:rsid w:val="00976E3D"/>
    <w:rsid w:val="00983583"/>
    <w:rsid w:val="0098447A"/>
    <w:rsid w:val="009933E6"/>
    <w:rsid w:val="009960FE"/>
    <w:rsid w:val="009B6954"/>
    <w:rsid w:val="009E09ED"/>
    <w:rsid w:val="009E1031"/>
    <w:rsid w:val="009F0113"/>
    <w:rsid w:val="009F212C"/>
    <w:rsid w:val="009F3CF7"/>
    <w:rsid w:val="00A023AB"/>
    <w:rsid w:val="00A10C2F"/>
    <w:rsid w:val="00A1123E"/>
    <w:rsid w:val="00A210A5"/>
    <w:rsid w:val="00A37709"/>
    <w:rsid w:val="00A40152"/>
    <w:rsid w:val="00A506D6"/>
    <w:rsid w:val="00A60928"/>
    <w:rsid w:val="00A85DB6"/>
    <w:rsid w:val="00A868A3"/>
    <w:rsid w:val="00A912D4"/>
    <w:rsid w:val="00A92BAD"/>
    <w:rsid w:val="00AA0456"/>
    <w:rsid w:val="00AA10D6"/>
    <w:rsid w:val="00AC28AF"/>
    <w:rsid w:val="00AD07E5"/>
    <w:rsid w:val="00AD09A8"/>
    <w:rsid w:val="00AD6AE2"/>
    <w:rsid w:val="00AE2113"/>
    <w:rsid w:val="00AE609F"/>
    <w:rsid w:val="00B05F17"/>
    <w:rsid w:val="00B10631"/>
    <w:rsid w:val="00B1518D"/>
    <w:rsid w:val="00B172DF"/>
    <w:rsid w:val="00B21976"/>
    <w:rsid w:val="00B2280E"/>
    <w:rsid w:val="00B2329E"/>
    <w:rsid w:val="00B25A11"/>
    <w:rsid w:val="00B326FC"/>
    <w:rsid w:val="00B46E61"/>
    <w:rsid w:val="00B55F83"/>
    <w:rsid w:val="00B64DF3"/>
    <w:rsid w:val="00B76885"/>
    <w:rsid w:val="00B820CA"/>
    <w:rsid w:val="00B976A9"/>
    <w:rsid w:val="00BA1A95"/>
    <w:rsid w:val="00BC3174"/>
    <w:rsid w:val="00BC3C65"/>
    <w:rsid w:val="00C01485"/>
    <w:rsid w:val="00C05A24"/>
    <w:rsid w:val="00C10C1A"/>
    <w:rsid w:val="00C13353"/>
    <w:rsid w:val="00C2112F"/>
    <w:rsid w:val="00C4553D"/>
    <w:rsid w:val="00C60520"/>
    <w:rsid w:val="00C74110"/>
    <w:rsid w:val="00C768DA"/>
    <w:rsid w:val="00C87FA1"/>
    <w:rsid w:val="00C926CA"/>
    <w:rsid w:val="00CA3453"/>
    <w:rsid w:val="00CA3D8A"/>
    <w:rsid w:val="00CA48B6"/>
    <w:rsid w:val="00CB2F6F"/>
    <w:rsid w:val="00CB4279"/>
    <w:rsid w:val="00CC1289"/>
    <w:rsid w:val="00CC403F"/>
    <w:rsid w:val="00CE4337"/>
    <w:rsid w:val="00CE766C"/>
    <w:rsid w:val="00D022A5"/>
    <w:rsid w:val="00D04979"/>
    <w:rsid w:val="00D06F8A"/>
    <w:rsid w:val="00D10440"/>
    <w:rsid w:val="00D1421C"/>
    <w:rsid w:val="00D1638C"/>
    <w:rsid w:val="00D174B7"/>
    <w:rsid w:val="00D26724"/>
    <w:rsid w:val="00D42C3C"/>
    <w:rsid w:val="00D47EFD"/>
    <w:rsid w:val="00D52028"/>
    <w:rsid w:val="00D55107"/>
    <w:rsid w:val="00D63EA3"/>
    <w:rsid w:val="00D64CEF"/>
    <w:rsid w:val="00D74048"/>
    <w:rsid w:val="00D757F8"/>
    <w:rsid w:val="00D76EE5"/>
    <w:rsid w:val="00D91BEA"/>
    <w:rsid w:val="00D92A41"/>
    <w:rsid w:val="00DA08AD"/>
    <w:rsid w:val="00DA27D8"/>
    <w:rsid w:val="00DB52D5"/>
    <w:rsid w:val="00DC1096"/>
    <w:rsid w:val="00DD0E0C"/>
    <w:rsid w:val="00DD1784"/>
    <w:rsid w:val="00DD282D"/>
    <w:rsid w:val="00DD5272"/>
    <w:rsid w:val="00DF7117"/>
    <w:rsid w:val="00E03106"/>
    <w:rsid w:val="00E0504E"/>
    <w:rsid w:val="00E1367F"/>
    <w:rsid w:val="00E20405"/>
    <w:rsid w:val="00E21230"/>
    <w:rsid w:val="00E24FB5"/>
    <w:rsid w:val="00E26B05"/>
    <w:rsid w:val="00E313EC"/>
    <w:rsid w:val="00E3310F"/>
    <w:rsid w:val="00E34F1F"/>
    <w:rsid w:val="00E42763"/>
    <w:rsid w:val="00E50181"/>
    <w:rsid w:val="00E52440"/>
    <w:rsid w:val="00E61AD0"/>
    <w:rsid w:val="00E711C3"/>
    <w:rsid w:val="00E81D29"/>
    <w:rsid w:val="00E85E9D"/>
    <w:rsid w:val="00E9144B"/>
    <w:rsid w:val="00E9457F"/>
    <w:rsid w:val="00EB0056"/>
    <w:rsid w:val="00EB0348"/>
    <w:rsid w:val="00EB4226"/>
    <w:rsid w:val="00EC550A"/>
    <w:rsid w:val="00EC7C24"/>
    <w:rsid w:val="00EE2575"/>
    <w:rsid w:val="00EE51BA"/>
    <w:rsid w:val="00EF2D71"/>
    <w:rsid w:val="00EF5D4B"/>
    <w:rsid w:val="00EF6D70"/>
    <w:rsid w:val="00F004A0"/>
    <w:rsid w:val="00F00A27"/>
    <w:rsid w:val="00F0156A"/>
    <w:rsid w:val="00F100BA"/>
    <w:rsid w:val="00F35FF5"/>
    <w:rsid w:val="00F40C04"/>
    <w:rsid w:val="00F4522E"/>
    <w:rsid w:val="00F5105C"/>
    <w:rsid w:val="00F75E9E"/>
    <w:rsid w:val="00F812DE"/>
    <w:rsid w:val="00F9012C"/>
    <w:rsid w:val="00FA1277"/>
    <w:rsid w:val="00FA57A2"/>
    <w:rsid w:val="00FB4CA0"/>
    <w:rsid w:val="00FC117B"/>
    <w:rsid w:val="00FC4622"/>
    <w:rsid w:val="00FC4A1D"/>
    <w:rsid w:val="00FE3660"/>
    <w:rsid w:val="00FF0D8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65D"/>
  <w15:chartTrackingRefBased/>
  <w15:docId w15:val="{EA40044E-6BBF-4860-AE3B-A736985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84"/>
    <w:rPr>
      <w:lang w:val="en-GB"/>
    </w:rPr>
  </w:style>
  <w:style w:type="table" w:styleId="TableGrid">
    <w:name w:val="Table Grid"/>
    <w:basedOn w:val="TableNormal"/>
    <w:uiPriority w:val="39"/>
    <w:rsid w:val="009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D0E0C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5B1333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2"/>
    <w:rsid w:val="005B1333"/>
    <w:rPr>
      <w:rFonts w:eastAsiaTheme="minorEastAsia"/>
      <w:caps/>
      <w:color w:val="44546A" w:themeColor="text2"/>
      <w:spacing w:val="20"/>
      <w:sz w:val="32"/>
      <w:lang w:val="en-US"/>
    </w:rPr>
  </w:style>
  <w:style w:type="character" w:styleId="CommentReference">
    <w:name w:val="annotation reference"/>
    <w:basedOn w:val="DefaultParagraphFont"/>
    <w:semiHidden/>
    <w:rsid w:val="00A85DB6"/>
    <w:rPr>
      <w:noProof w:val="0"/>
      <w:sz w:val="16"/>
      <w:lang w:val="en-GB"/>
    </w:rPr>
  </w:style>
  <w:style w:type="paragraph" w:styleId="CommentText">
    <w:name w:val="annotation text"/>
    <w:basedOn w:val="Normal"/>
    <w:link w:val="CommentTextChar"/>
    <w:semiHidden/>
    <w:rsid w:val="00A85DB6"/>
    <w:pPr>
      <w:spacing w:after="0" w:line="32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5DB6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na.palmer@arts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Deckers (Fonds Soziokultur e.V.)</dc:creator>
  <cp:keywords/>
  <dc:description/>
  <cp:lastModifiedBy>Bonnie Smith</cp:lastModifiedBy>
  <cp:revision>10</cp:revision>
  <cp:lastPrinted>2021-08-25T08:00:00Z</cp:lastPrinted>
  <dcterms:created xsi:type="dcterms:W3CDTF">2022-09-15T06:00:00Z</dcterms:created>
  <dcterms:modified xsi:type="dcterms:W3CDTF">2022-09-15T06:09:00Z</dcterms:modified>
</cp:coreProperties>
</file>